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F3" w:rsidRPr="007342E9" w:rsidRDefault="004B2B0C" w:rsidP="001715F3">
      <w:pPr>
        <w:ind w:left="284"/>
        <w:jc w:val="center"/>
        <w:rPr>
          <w:rFonts w:ascii="Arial" w:hAnsi="Arial" w:cs="Arial"/>
          <w:b/>
          <w:bCs/>
          <w:sz w:val="32"/>
          <w:szCs w:val="32"/>
        </w:rPr>
      </w:pPr>
      <w:r>
        <w:rPr>
          <w:rFonts w:ascii="Arial" w:hAnsi="Arial" w:cs="Arial"/>
          <w:b/>
          <w:bCs/>
          <w:sz w:val="32"/>
          <w:szCs w:val="32"/>
        </w:rPr>
        <w:t>22</w:t>
      </w:r>
      <w:r w:rsidR="001715F3" w:rsidRPr="007342E9">
        <w:rPr>
          <w:rFonts w:ascii="Arial" w:hAnsi="Arial" w:cs="Arial"/>
          <w:b/>
          <w:bCs/>
          <w:sz w:val="32"/>
          <w:szCs w:val="32"/>
        </w:rPr>
        <w:t>.</w:t>
      </w:r>
      <w:r>
        <w:rPr>
          <w:rFonts w:ascii="Arial" w:hAnsi="Arial" w:cs="Arial"/>
          <w:b/>
          <w:bCs/>
          <w:sz w:val="32"/>
          <w:szCs w:val="32"/>
        </w:rPr>
        <w:t xml:space="preserve"> 07</w:t>
      </w:r>
      <w:r w:rsidR="001715F3" w:rsidRPr="007342E9">
        <w:rPr>
          <w:rFonts w:ascii="Arial" w:hAnsi="Arial" w:cs="Arial"/>
          <w:b/>
          <w:bCs/>
          <w:sz w:val="32"/>
          <w:szCs w:val="32"/>
        </w:rPr>
        <w:t>.</w:t>
      </w:r>
      <w:r>
        <w:rPr>
          <w:rFonts w:ascii="Arial" w:hAnsi="Arial" w:cs="Arial"/>
          <w:b/>
          <w:bCs/>
          <w:sz w:val="32"/>
          <w:szCs w:val="32"/>
        </w:rPr>
        <w:t xml:space="preserve"> </w:t>
      </w:r>
      <w:r w:rsidR="001715F3" w:rsidRPr="007342E9">
        <w:rPr>
          <w:rFonts w:ascii="Arial" w:hAnsi="Arial" w:cs="Arial"/>
          <w:b/>
          <w:bCs/>
          <w:sz w:val="32"/>
          <w:szCs w:val="32"/>
        </w:rPr>
        <w:t xml:space="preserve">2021Г. № </w:t>
      </w:r>
      <w:r>
        <w:rPr>
          <w:rFonts w:ascii="Arial" w:hAnsi="Arial" w:cs="Arial"/>
          <w:b/>
          <w:bCs/>
          <w:sz w:val="32"/>
          <w:szCs w:val="32"/>
        </w:rPr>
        <w:t>418</w:t>
      </w: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РОССИЙСКАЯ ФЕДЕРАЦИЯ</w:t>
      </w: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 xml:space="preserve">ИРКУТСКАЯ ОБЛАСТЬ </w:t>
      </w: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 xml:space="preserve">УСТЬ – КУТСКИЙ МУНИЦИПАЛЬНЫЙ РАЙОН </w:t>
      </w: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НИЙСКОЕ СЕЛЬСКОЕ ПОСЕЛЕНИЕ</w:t>
      </w:r>
    </w:p>
    <w:p w:rsidR="001715F3" w:rsidRPr="007342E9" w:rsidRDefault="001715F3" w:rsidP="001715F3">
      <w:pPr>
        <w:jc w:val="center"/>
        <w:rPr>
          <w:rFonts w:ascii="Arial" w:hAnsi="Arial" w:cs="Arial"/>
          <w:b/>
          <w:bCs/>
          <w:sz w:val="32"/>
          <w:szCs w:val="32"/>
        </w:rPr>
      </w:pPr>
      <w:r w:rsidRPr="007342E9">
        <w:rPr>
          <w:rFonts w:ascii="Arial" w:hAnsi="Arial" w:cs="Arial"/>
          <w:b/>
          <w:bCs/>
          <w:sz w:val="32"/>
          <w:szCs w:val="32"/>
        </w:rPr>
        <w:t xml:space="preserve">ДУМА </w:t>
      </w: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РЕШЕНИЕ</w:t>
      </w:r>
    </w:p>
    <w:p w:rsidR="001715F3" w:rsidRPr="007342E9" w:rsidRDefault="001715F3" w:rsidP="001715F3">
      <w:pPr>
        <w:ind w:left="284"/>
        <w:jc w:val="center"/>
        <w:rPr>
          <w:rFonts w:ascii="Arial" w:hAnsi="Arial" w:cs="Arial"/>
          <w:b/>
          <w:bCs/>
          <w:sz w:val="32"/>
          <w:szCs w:val="32"/>
        </w:rPr>
      </w:pPr>
    </w:p>
    <w:p w:rsidR="001715F3" w:rsidRPr="007342E9" w:rsidRDefault="001715F3" w:rsidP="001715F3">
      <w:pPr>
        <w:ind w:left="284"/>
        <w:jc w:val="center"/>
        <w:rPr>
          <w:rFonts w:ascii="Arial" w:hAnsi="Arial" w:cs="Arial"/>
          <w:b/>
          <w:bCs/>
          <w:sz w:val="32"/>
          <w:szCs w:val="32"/>
        </w:rPr>
      </w:pPr>
      <w:r w:rsidRPr="007342E9">
        <w:rPr>
          <w:rFonts w:ascii="Arial" w:hAnsi="Arial" w:cs="Arial"/>
          <w:b/>
          <w:bCs/>
          <w:sz w:val="32"/>
          <w:szCs w:val="32"/>
        </w:rPr>
        <w:t>О</w:t>
      </w:r>
      <w:r>
        <w:rPr>
          <w:rFonts w:ascii="Arial" w:hAnsi="Arial" w:cs="Arial"/>
          <w:b/>
          <w:bCs/>
          <w:sz w:val="32"/>
          <w:szCs w:val="32"/>
        </w:rPr>
        <w:t>Б УТВЕРЖДЕНИИ ПОЛОЖЕНИЯ О СТАТУСЕ ДЕПУТАТА ДУМЫ НИЙСКОГО СЕЛЬСКОГО ПОСЕЛЕНИЯ</w:t>
      </w:r>
    </w:p>
    <w:p w:rsidR="00244088" w:rsidRPr="001715F3" w:rsidRDefault="00244088" w:rsidP="004B2B0C">
      <w:pPr>
        <w:jc w:val="center"/>
        <w:rPr>
          <w:rFonts w:ascii="Arial" w:hAnsi="Arial" w:cs="Arial"/>
          <w:sz w:val="24"/>
          <w:szCs w:val="24"/>
        </w:rPr>
      </w:pPr>
    </w:p>
    <w:p w:rsidR="002D2E68" w:rsidRPr="001715F3" w:rsidRDefault="00244088" w:rsidP="008F6189">
      <w:pPr>
        <w:ind w:firstLine="708"/>
        <w:jc w:val="both"/>
        <w:rPr>
          <w:rFonts w:ascii="Arial" w:hAnsi="Arial" w:cs="Arial"/>
          <w:sz w:val="24"/>
          <w:szCs w:val="24"/>
        </w:rPr>
      </w:pPr>
      <w:proofErr w:type="gramStart"/>
      <w:r w:rsidRPr="001715F3">
        <w:rPr>
          <w:rFonts w:ascii="Arial" w:hAnsi="Arial" w:cs="Arial"/>
          <w:sz w:val="24"/>
          <w:szCs w:val="24"/>
        </w:rPr>
        <w:t xml:space="preserve">В соответствии с Федеральным </w:t>
      </w:r>
      <w:hyperlink r:id="rId4" w:history="1">
        <w:r w:rsidRPr="004B2B0C">
          <w:rPr>
            <w:rFonts w:ascii="Arial" w:hAnsi="Arial" w:cs="Arial"/>
            <w:sz w:val="24"/>
            <w:szCs w:val="24"/>
          </w:rPr>
          <w:t>законом</w:t>
        </w:r>
      </w:hyperlink>
      <w:r w:rsidRPr="001715F3">
        <w:rPr>
          <w:rFonts w:ascii="Arial" w:hAnsi="Arial" w:cs="Arial"/>
          <w:sz w:val="24"/>
          <w:szCs w:val="24"/>
        </w:rPr>
        <w:t xml:space="preserve"> от 06.10.2003 г. № 131-ФЗ </w:t>
      </w:r>
      <w:r w:rsidR="00A42E56" w:rsidRPr="001715F3">
        <w:rPr>
          <w:rFonts w:ascii="Arial" w:hAnsi="Arial" w:cs="Arial"/>
          <w:sz w:val="24"/>
          <w:szCs w:val="24"/>
        </w:rPr>
        <w:t>«</w:t>
      </w:r>
      <w:r w:rsidRPr="001715F3">
        <w:rPr>
          <w:rFonts w:ascii="Arial" w:hAnsi="Arial" w:cs="Arial"/>
          <w:sz w:val="24"/>
          <w:szCs w:val="24"/>
        </w:rPr>
        <w:t>Об общих принципах организации местного самоуп</w:t>
      </w:r>
      <w:r w:rsidR="00A42E56" w:rsidRPr="001715F3">
        <w:rPr>
          <w:rFonts w:ascii="Arial" w:hAnsi="Arial" w:cs="Arial"/>
          <w:sz w:val="24"/>
          <w:szCs w:val="24"/>
        </w:rPr>
        <w:t>равления в Российской Федерации»</w:t>
      </w:r>
      <w:r w:rsidRPr="001715F3">
        <w:rPr>
          <w:rFonts w:ascii="Arial" w:hAnsi="Arial" w:cs="Arial"/>
          <w:sz w:val="24"/>
          <w:szCs w:val="24"/>
        </w:rPr>
        <w:t>,</w:t>
      </w:r>
      <w:r w:rsidR="00A42E56" w:rsidRPr="001715F3">
        <w:rPr>
          <w:rFonts w:ascii="Arial" w:hAnsi="Arial" w:cs="Arial"/>
          <w:sz w:val="24"/>
          <w:szCs w:val="24"/>
        </w:rPr>
        <w:t xml:space="preserve"> законом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1715F3">
        <w:rPr>
          <w:rFonts w:ascii="Arial" w:hAnsi="Arial" w:cs="Arial"/>
          <w:color w:val="000000"/>
          <w:sz w:val="24"/>
          <w:szCs w:val="24"/>
        </w:rPr>
        <w:t xml:space="preserve">, руководствуясь Уставом Нийского </w:t>
      </w:r>
      <w:r w:rsidR="00D51F34" w:rsidRPr="001715F3">
        <w:rPr>
          <w:rFonts w:ascii="Arial" w:hAnsi="Arial" w:cs="Arial"/>
          <w:color w:val="000000"/>
          <w:sz w:val="24"/>
          <w:szCs w:val="24"/>
        </w:rPr>
        <w:t>муниципального образования</w:t>
      </w:r>
      <w:r w:rsidR="00A42E56" w:rsidRPr="001715F3">
        <w:rPr>
          <w:rFonts w:ascii="Arial" w:hAnsi="Arial" w:cs="Arial"/>
          <w:sz w:val="24"/>
          <w:szCs w:val="24"/>
        </w:rPr>
        <w:t>,</w:t>
      </w:r>
      <w:r w:rsidR="002D2E68" w:rsidRPr="001715F3">
        <w:rPr>
          <w:rFonts w:ascii="Arial" w:hAnsi="Arial" w:cs="Arial"/>
          <w:sz w:val="24"/>
          <w:szCs w:val="24"/>
        </w:rPr>
        <w:t xml:space="preserve"> Дума Нийского сельского поселения,</w:t>
      </w:r>
      <w:proofErr w:type="gramEnd"/>
    </w:p>
    <w:p w:rsidR="002D2E68" w:rsidRPr="001715F3" w:rsidRDefault="002D2E68" w:rsidP="001715F3">
      <w:pPr>
        <w:ind w:firstLine="708"/>
        <w:jc w:val="center"/>
        <w:rPr>
          <w:rFonts w:ascii="Arial" w:hAnsi="Arial" w:cs="Arial"/>
          <w:sz w:val="24"/>
          <w:szCs w:val="24"/>
        </w:rPr>
      </w:pPr>
    </w:p>
    <w:p w:rsidR="00A433AB" w:rsidRPr="001715F3" w:rsidRDefault="002D2E68" w:rsidP="00A433AB">
      <w:pPr>
        <w:jc w:val="center"/>
        <w:rPr>
          <w:rFonts w:ascii="Arial" w:hAnsi="Arial" w:cs="Arial"/>
          <w:b/>
          <w:sz w:val="24"/>
          <w:szCs w:val="24"/>
        </w:rPr>
      </w:pPr>
      <w:r w:rsidRPr="001715F3">
        <w:rPr>
          <w:rFonts w:ascii="Arial" w:hAnsi="Arial" w:cs="Arial"/>
          <w:b/>
          <w:sz w:val="24"/>
          <w:szCs w:val="24"/>
        </w:rPr>
        <w:t>РЕШИЛА:</w:t>
      </w:r>
    </w:p>
    <w:p w:rsidR="00A433AB" w:rsidRPr="001715F3" w:rsidRDefault="00A433AB" w:rsidP="001715F3">
      <w:pPr>
        <w:jc w:val="center"/>
        <w:rPr>
          <w:rFonts w:ascii="Arial" w:hAnsi="Arial" w:cs="Arial"/>
          <w:b/>
          <w:sz w:val="24"/>
          <w:szCs w:val="24"/>
        </w:rPr>
      </w:pPr>
    </w:p>
    <w:p w:rsidR="00244088" w:rsidRPr="001715F3" w:rsidRDefault="00244088" w:rsidP="001715F3">
      <w:pPr>
        <w:ind w:firstLine="708"/>
        <w:jc w:val="both"/>
        <w:rPr>
          <w:rFonts w:ascii="Arial" w:hAnsi="Arial" w:cs="Arial"/>
          <w:color w:val="000000"/>
          <w:sz w:val="24"/>
          <w:szCs w:val="24"/>
        </w:rPr>
      </w:pPr>
      <w:r w:rsidRPr="001715F3">
        <w:rPr>
          <w:rFonts w:ascii="Arial" w:hAnsi="Arial" w:cs="Arial"/>
          <w:color w:val="000000"/>
          <w:sz w:val="24"/>
          <w:szCs w:val="24"/>
        </w:rPr>
        <w:t xml:space="preserve">1. Утвердить </w:t>
      </w:r>
      <w:r w:rsidR="002D2E68" w:rsidRPr="001715F3">
        <w:rPr>
          <w:rFonts w:ascii="Arial" w:hAnsi="Arial" w:cs="Arial"/>
          <w:color w:val="000000"/>
          <w:sz w:val="24"/>
          <w:szCs w:val="24"/>
        </w:rPr>
        <w:t>Положение о статусе депутата Думы Нийского сельского поселения</w:t>
      </w:r>
      <w:r w:rsidR="00903D4F" w:rsidRPr="001715F3">
        <w:rPr>
          <w:rFonts w:ascii="Arial" w:hAnsi="Arial" w:cs="Arial"/>
          <w:color w:val="000000"/>
          <w:sz w:val="24"/>
          <w:szCs w:val="24"/>
        </w:rPr>
        <w:t>;</w:t>
      </w:r>
    </w:p>
    <w:p w:rsidR="00903D4F" w:rsidRPr="001715F3" w:rsidRDefault="00244088" w:rsidP="001715F3">
      <w:pPr>
        <w:overflowPunct/>
        <w:ind w:firstLine="708"/>
        <w:jc w:val="both"/>
        <w:textAlignment w:val="auto"/>
        <w:rPr>
          <w:rFonts w:ascii="Arial" w:eastAsiaTheme="minorHAnsi" w:hAnsi="Arial" w:cs="Arial"/>
          <w:sz w:val="24"/>
          <w:szCs w:val="24"/>
          <w:lang w:eastAsia="en-US"/>
        </w:rPr>
      </w:pPr>
      <w:r w:rsidRPr="001715F3">
        <w:rPr>
          <w:rFonts w:ascii="Arial" w:hAnsi="Arial" w:cs="Arial"/>
          <w:color w:val="000000"/>
          <w:sz w:val="24"/>
          <w:szCs w:val="24"/>
        </w:rPr>
        <w:t xml:space="preserve">2. </w:t>
      </w:r>
      <w:r w:rsidR="00903D4F" w:rsidRPr="001715F3">
        <w:rPr>
          <w:rFonts w:ascii="Arial" w:eastAsiaTheme="minorHAnsi" w:hAnsi="Arial" w:cs="Arial"/>
          <w:sz w:val="24"/>
          <w:szCs w:val="24"/>
          <w:lang w:eastAsia="en-US"/>
        </w:rPr>
        <w:t>Признать утратившим силу</w:t>
      </w:r>
      <w:r w:rsidR="00677338" w:rsidRPr="001715F3">
        <w:rPr>
          <w:rFonts w:ascii="Arial" w:eastAsiaTheme="minorHAnsi" w:hAnsi="Arial" w:cs="Arial"/>
          <w:sz w:val="24"/>
          <w:szCs w:val="24"/>
          <w:lang w:eastAsia="en-US"/>
        </w:rPr>
        <w:t xml:space="preserve"> Решение Думы Нийского сельского поселения от 23.03.2006 г. № 29</w:t>
      </w:r>
      <w:r w:rsidR="00150540" w:rsidRPr="001715F3">
        <w:rPr>
          <w:rFonts w:ascii="Arial" w:eastAsiaTheme="minorHAnsi" w:hAnsi="Arial" w:cs="Arial"/>
          <w:sz w:val="24"/>
          <w:szCs w:val="24"/>
          <w:lang w:eastAsia="en-US"/>
        </w:rPr>
        <w:t xml:space="preserve"> </w:t>
      </w:r>
      <w:r w:rsidR="00677338" w:rsidRPr="001715F3">
        <w:rPr>
          <w:rFonts w:ascii="Arial" w:eastAsiaTheme="minorHAnsi" w:hAnsi="Arial" w:cs="Arial"/>
          <w:sz w:val="24"/>
          <w:szCs w:val="24"/>
          <w:lang w:eastAsia="en-US"/>
        </w:rPr>
        <w:t>а</w:t>
      </w:r>
      <w:r w:rsidR="00150540" w:rsidRPr="001715F3">
        <w:rPr>
          <w:rFonts w:ascii="Arial" w:eastAsiaTheme="minorHAnsi" w:hAnsi="Arial" w:cs="Arial"/>
          <w:sz w:val="24"/>
          <w:szCs w:val="24"/>
          <w:lang w:eastAsia="en-US"/>
        </w:rPr>
        <w:t xml:space="preserve"> «Об утверждении положения о статусе депутата Думы сельского поселения»;</w:t>
      </w:r>
    </w:p>
    <w:p w:rsidR="00150540" w:rsidRPr="001715F3" w:rsidRDefault="00150540" w:rsidP="001715F3">
      <w:pPr>
        <w:overflowPunct/>
        <w:ind w:firstLine="708"/>
        <w:jc w:val="both"/>
        <w:textAlignment w:val="auto"/>
        <w:rPr>
          <w:rFonts w:ascii="Arial" w:hAnsi="Arial" w:cs="Arial"/>
          <w:color w:val="000000"/>
          <w:sz w:val="24"/>
          <w:szCs w:val="24"/>
        </w:rPr>
      </w:pPr>
      <w:r w:rsidRPr="001715F3">
        <w:rPr>
          <w:rFonts w:ascii="Arial" w:eastAsiaTheme="minorHAnsi" w:hAnsi="Arial" w:cs="Arial"/>
          <w:sz w:val="24"/>
          <w:szCs w:val="24"/>
          <w:lang w:eastAsia="en-US"/>
        </w:rPr>
        <w:t xml:space="preserve">3. </w:t>
      </w:r>
      <w:r w:rsidR="00244088" w:rsidRPr="001715F3">
        <w:rPr>
          <w:rFonts w:ascii="Arial" w:hAnsi="Arial" w:cs="Arial"/>
          <w:color w:val="000000"/>
          <w:sz w:val="24"/>
          <w:szCs w:val="24"/>
        </w:rPr>
        <w:t>Настоящее решение опубликовать в общественно-политической газете «Ленские вести» и разместить на официальном сайте администрации Нийского сельского поселения</w:t>
      </w:r>
      <w:r w:rsidRPr="001715F3">
        <w:rPr>
          <w:rFonts w:ascii="Arial" w:hAnsi="Arial" w:cs="Arial"/>
          <w:color w:val="000000"/>
          <w:sz w:val="24"/>
          <w:szCs w:val="24"/>
        </w:rPr>
        <w:t xml:space="preserve"> </w:t>
      </w:r>
      <w:hyperlink w:history="1">
        <w:r w:rsidR="008F6189" w:rsidRPr="001715F3">
          <w:rPr>
            <w:rStyle w:val="a4"/>
            <w:rFonts w:ascii="Arial" w:hAnsi="Arial" w:cs="Arial"/>
            <w:color w:val="auto"/>
            <w:sz w:val="24"/>
            <w:szCs w:val="24"/>
          </w:rPr>
          <w:t>www.</w:t>
        </w:r>
      </w:hyperlink>
      <w:r w:rsidR="001715F3" w:rsidRPr="001715F3">
        <w:rPr>
          <w:rFonts w:ascii="Arial" w:hAnsi="Arial" w:cs="Arial"/>
          <w:sz w:val="24"/>
          <w:szCs w:val="24"/>
        </w:rPr>
        <w:t>ния-адм.рф</w:t>
      </w:r>
      <w:r w:rsidRPr="001715F3">
        <w:rPr>
          <w:rFonts w:ascii="Arial" w:hAnsi="Arial" w:cs="Arial"/>
          <w:sz w:val="24"/>
          <w:szCs w:val="24"/>
        </w:rPr>
        <w:t xml:space="preserve"> в </w:t>
      </w:r>
      <w:proofErr w:type="spellStart"/>
      <w:r w:rsidRPr="001715F3">
        <w:rPr>
          <w:rFonts w:ascii="Arial" w:hAnsi="Arial" w:cs="Arial"/>
          <w:sz w:val="24"/>
          <w:szCs w:val="24"/>
        </w:rPr>
        <w:t>информационного-телекоммуникационной</w:t>
      </w:r>
      <w:proofErr w:type="spellEnd"/>
      <w:r w:rsidRPr="001715F3">
        <w:rPr>
          <w:rFonts w:ascii="Arial" w:hAnsi="Arial" w:cs="Arial"/>
          <w:sz w:val="24"/>
          <w:szCs w:val="24"/>
        </w:rPr>
        <w:t xml:space="preserve"> сети «Интернет»</w:t>
      </w:r>
      <w:r w:rsidRPr="001715F3">
        <w:rPr>
          <w:rFonts w:ascii="Arial" w:hAnsi="Arial" w:cs="Arial"/>
          <w:color w:val="0F243E"/>
          <w:sz w:val="24"/>
          <w:szCs w:val="24"/>
        </w:rPr>
        <w:t>;</w:t>
      </w:r>
    </w:p>
    <w:p w:rsidR="00244088" w:rsidRPr="001715F3" w:rsidRDefault="00150540" w:rsidP="001715F3">
      <w:pPr>
        <w:overflowPunct/>
        <w:ind w:firstLine="708"/>
        <w:jc w:val="both"/>
        <w:textAlignment w:val="auto"/>
        <w:rPr>
          <w:rFonts w:ascii="Arial" w:hAnsi="Arial" w:cs="Arial"/>
          <w:sz w:val="24"/>
          <w:szCs w:val="24"/>
        </w:rPr>
      </w:pPr>
      <w:r w:rsidRPr="001715F3">
        <w:rPr>
          <w:rFonts w:ascii="Arial" w:hAnsi="Arial" w:cs="Arial"/>
          <w:color w:val="0F243E"/>
          <w:sz w:val="24"/>
          <w:szCs w:val="24"/>
        </w:rPr>
        <w:t>4</w:t>
      </w:r>
      <w:r w:rsidR="00244088" w:rsidRPr="001715F3">
        <w:rPr>
          <w:rFonts w:ascii="Arial" w:hAnsi="Arial" w:cs="Arial"/>
          <w:color w:val="000000"/>
          <w:sz w:val="24"/>
          <w:szCs w:val="24"/>
        </w:rPr>
        <w:t>. Настоящее решение вступает в силу со дня его официального опубликования.</w:t>
      </w:r>
    </w:p>
    <w:p w:rsidR="00244088" w:rsidRPr="001715F3" w:rsidRDefault="00244088" w:rsidP="008F6189">
      <w:pPr>
        <w:pStyle w:val="a3"/>
        <w:jc w:val="both"/>
        <w:rPr>
          <w:rFonts w:ascii="Arial" w:hAnsi="Arial" w:cs="Arial"/>
          <w:sz w:val="24"/>
          <w:szCs w:val="24"/>
        </w:rPr>
      </w:pPr>
    </w:p>
    <w:p w:rsidR="00244088" w:rsidRPr="001715F3" w:rsidRDefault="00244088" w:rsidP="008F6189">
      <w:pPr>
        <w:pStyle w:val="a3"/>
        <w:jc w:val="both"/>
        <w:rPr>
          <w:rFonts w:ascii="Arial" w:hAnsi="Arial" w:cs="Arial"/>
          <w:sz w:val="24"/>
          <w:szCs w:val="24"/>
        </w:rPr>
      </w:pPr>
    </w:p>
    <w:p w:rsidR="00244088" w:rsidRPr="001715F3" w:rsidRDefault="00244088" w:rsidP="00150540">
      <w:pPr>
        <w:pStyle w:val="a3"/>
        <w:rPr>
          <w:rFonts w:ascii="Arial" w:hAnsi="Arial" w:cs="Arial"/>
          <w:b/>
          <w:sz w:val="24"/>
          <w:szCs w:val="24"/>
        </w:rPr>
      </w:pPr>
      <w:r w:rsidRPr="001715F3">
        <w:rPr>
          <w:rFonts w:ascii="Arial" w:hAnsi="Arial" w:cs="Arial"/>
          <w:b/>
          <w:sz w:val="24"/>
          <w:szCs w:val="24"/>
        </w:rPr>
        <w:t>Глава Нийского</w:t>
      </w:r>
    </w:p>
    <w:p w:rsidR="001715F3" w:rsidRDefault="00244088" w:rsidP="00150540">
      <w:pPr>
        <w:pStyle w:val="a3"/>
        <w:rPr>
          <w:rFonts w:ascii="Arial" w:hAnsi="Arial" w:cs="Arial"/>
          <w:b/>
          <w:sz w:val="24"/>
          <w:szCs w:val="24"/>
        </w:rPr>
      </w:pPr>
      <w:r w:rsidRPr="001715F3">
        <w:rPr>
          <w:rFonts w:ascii="Arial" w:hAnsi="Arial" w:cs="Arial"/>
          <w:b/>
          <w:sz w:val="24"/>
          <w:szCs w:val="24"/>
        </w:rPr>
        <w:t xml:space="preserve">муниципального образования </w:t>
      </w:r>
    </w:p>
    <w:p w:rsidR="00244088" w:rsidRPr="001715F3" w:rsidRDefault="00244088" w:rsidP="00150540">
      <w:pPr>
        <w:pStyle w:val="a3"/>
        <w:rPr>
          <w:rFonts w:ascii="Arial" w:hAnsi="Arial" w:cs="Arial"/>
          <w:b/>
          <w:sz w:val="24"/>
          <w:szCs w:val="24"/>
        </w:rPr>
      </w:pPr>
      <w:r w:rsidRPr="001715F3">
        <w:rPr>
          <w:rFonts w:ascii="Arial" w:hAnsi="Arial" w:cs="Arial"/>
          <w:b/>
          <w:sz w:val="24"/>
          <w:szCs w:val="24"/>
        </w:rPr>
        <w:t>О.Е. Рубцов</w:t>
      </w:r>
    </w:p>
    <w:p w:rsidR="004B2B0C" w:rsidRDefault="004B2B0C" w:rsidP="008011A4">
      <w:pPr>
        <w:pStyle w:val="ConsPlusTitle"/>
        <w:rPr>
          <w:rFonts w:ascii="Arial" w:hAnsi="Arial" w:cs="Arial"/>
          <w:sz w:val="30"/>
          <w:szCs w:val="30"/>
        </w:rPr>
      </w:pPr>
    </w:p>
    <w:p w:rsidR="00C376EA" w:rsidRPr="001715F3" w:rsidRDefault="001715F3">
      <w:pPr>
        <w:pStyle w:val="ConsPlusTitle"/>
        <w:jc w:val="center"/>
        <w:rPr>
          <w:rFonts w:ascii="Arial" w:hAnsi="Arial" w:cs="Arial"/>
          <w:sz w:val="30"/>
          <w:szCs w:val="30"/>
        </w:rPr>
      </w:pPr>
      <w:r w:rsidRPr="001715F3">
        <w:rPr>
          <w:rFonts w:ascii="Arial" w:hAnsi="Arial" w:cs="Arial"/>
          <w:sz w:val="30"/>
          <w:szCs w:val="30"/>
        </w:rPr>
        <w:t>Положение</w:t>
      </w:r>
    </w:p>
    <w:p w:rsidR="0014196C" w:rsidRPr="001715F3" w:rsidRDefault="001715F3">
      <w:pPr>
        <w:pStyle w:val="ConsPlusTitle"/>
        <w:jc w:val="center"/>
        <w:rPr>
          <w:rFonts w:ascii="Arial" w:hAnsi="Arial" w:cs="Arial"/>
          <w:sz w:val="30"/>
          <w:szCs w:val="30"/>
        </w:rPr>
      </w:pPr>
      <w:r>
        <w:rPr>
          <w:rFonts w:ascii="Arial" w:hAnsi="Arial" w:cs="Arial"/>
          <w:sz w:val="30"/>
          <w:szCs w:val="30"/>
        </w:rPr>
        <w:t>О статусе депутата Думы Н</w:t>
      </w:r>
      <w:r w:rsidRPr="001715F3">
        <w:rPr>
          <w:rFonts w:ascii="Arial" w:hAnsi="Arial" w:cs="Arial"/>
          <w:sz w:val="30"/>
          <w:szCs w:val="30"/>
        </w:rPr>
        <w:t>ийского сельского поселения</w:t>
      </w:r>
    </w:p>
    <w:p w:rsidR="00C376EA" w:rsidRPr="001715F3" w:rsidRDefault="00C376EA" w:rsidP="001715F3">
      <w:pPr>
        <w:pStyle w:val="ConsPlusNormal"/>
        <w:jc w:val="center"/>
        <w:outlineLvl w:val="0"/>
        <w:rPr>
          <w:rFonts w:ascii="Arial" w:hAnsi="Arial" w:cs="Arial"/>
          <w:sz w:val="30"/>
          <w:szCs w:val="30"/>
        </w:rPr>
      </w:pPr>
    </w:p>
    <w:p w:rsidR="00C376EA" w:rsidRPr="001715F3" w:rsidRDefault="00C376EA" w:rsidP="009D7F1F">
      <w:pPr>
        <w:pStyle w:val="ConsPlusTitle"/>
        <w:jc w:val="center"/>
        <w:outlineLvl w:val="0"/>
        <w:rPr>
          <w:rFonts w:ascii="Arial" w:hAnsi="Arial" w:cs="Arial"/>
          <w:sz w:val="30"/>
          <w:szCs w:val="30"/>
        </w:rPr>
      </w:pPr>
      <w:r w:rsidRPr="001715F3">
        <w:rPr>
          <w:rFonts w:ascii="Arial" w:hAnsi="Arial" w:cs="Arial"/>
          <w:sz w:val="30"/>
          <w:szCs w:val="30"/>
        </w:rPr>
        <w:t>Глава 1</w:t>
      </w:r>
    </w:p>
    <w:p w:rsidR="00C376EA" w:rsidRPr="001715F3" w:rsidRDefault="001715F3" w:rsidP="009D7F1F">
      <w:pPr>
        <w:pStyle w:val="ConsPlusTitle"/>
        <w:jc w:val="center"/>
        <w:rPr>
          <w:rFonts w:ascii="Arial" w:hAnsi="Arial" w:cs="Arial"/>
          <w:sz w:val="30"/>
          <w:szCs w:val="30"/>
        </w:rPr>
      </w:pPr>
      <w:r w:rsidRPr="001715F3">
        <w:rPr>
          <w:rFonts w:ascii="Arial" w:hAnsi="Arial" w:cs="Arial"/>
          <w:sz w:val="30"/>
          <w:szCs w:val="30"/>
        </w:rPr>
        <w:t>Общие положения</w:t>
      </w:r>
    </w:p>
    <w:p w:rsidR="00C376EA" w:rsidRPr="001715F3" w:rsidRDefault="00C376EA" w:rsidP="001715F3">
      <w:pPr>
        <w:pStyle w:val="ConsPlusNormal"/>
        <w:jc w:val="center"/>
        <w:rPr>
          <w:rFonts w:ascii="Arial" w:hAnsi="Arial" w:cs="Arial"/>
          <w:sz w:val="30"/>
          <w:szCs w:val="30"/>
        </w:rPr>
      </w:pPr>
    </w:p>
    <w:p w:rsidR="00C376EA" w:rsidRPr="001715F3" w:rsidRDefault="001715F3">
      <w:pPr>
        <w:pStyle w:val="ConsPlusTitle"/>
        <w:ind w:firstLine="540"/>
        <w:jc w:val="both"/>
        <w:outlineLvl w:val="1"/>
        <w:rPr>
          <w:rFonts w:ascii="Arial" w:hAnsi="Arial" w:cs="Arial"/>
          <w:sz w:val="30"/>
          <w:szCs w:val="30"/>
        </w:rPr>
      </w:pPr>
      <w:r w:rsidRPr="001715F3">
        <w:rPr>
          <w:rFonts w:ascii="Arial" w:hAnsi="Arial" w:cs="Arial"/>
          <w:sz w:val="30"/>
          <w:szCs w:val="30"/>
        </w:rPr>
        <w:t xml:space="preserve">Статья </w:t>
      </w:r>
      <w:r>
        <w:rPr>
          <w:rFonts w:ascii="Arial" w:hAnsi="Arial" w:cs="Arial"/>
          <w:sz w:val="30"/>
          <w:szCs w:val="30"/>
        </w:rPr>
        <w:t>1. Депутат Думы Н</w:t>
      </w:r>
      <w:r w:rsidRPr="001715F3">
        <w:rPr>
          <w:rFonts w:ascii="Arial" w:hAnsi="Arial" w:cs="Arial"/>
          <w:sz w:val="30"/>
          <w:szCs w:val="30"/>
        </w:rPr>
        <w:t>ийского сельского поселения</w:t>
      </w:r>
    </w:p>
    <w:p w:rsidR="00C376EA" w:rsidRPr="001715F3" w:rsidRDefault="00C376EA">
      <w:pPr>
        <w:pStyle w:val="ConsPlusNormal"/>
        <w:jc w:val="both"/>
        <w:rPr>
          <w:rFonts w:ascii="Arial" w:hAnsi="Arial" w:cs="Arial"/>
          <w:sz w:val="24"/>
          <w:szCs w:val="24"/>
        </w:rPr>
      </w:pPr>
    </w:p>
    <w:p w:rsidR="009450D7" w:rsidRPr="001715F3" w:rsidRDefault="00C376EA" w:rsidP="0080793F">
      <w:pPr>
        <w:pStyle w:val="ConsPlusNormal"/>
        <w:ind w:firstLine="540"/>
        <w:jc w:val="both"/>
        <w:rPr>
          <w:rFonts w:ascii="Arial" w:hAnsi="Arial" w:cs="Arial"/>
          <w:sz w:val="24"/>
          <w:szCs w:val="24"/>
        </w:rPr>
      </w:pPr>
      <w:r w:rsidRPr="001715F3">
        <w:rPr>
          <w:rFonts w:ascii="Arial" w:hAnsi="Arial" w:cs="Arial"/>
          <w:sz w:val="24"/>
          <w:szCs w:val="24"/>
        </w:rPr>
        <w:t xml:space="preserve">1. Депутат Думы </w:t>
      </w:r>
      <w:r w:rsidR="0014196C" w:rsidRPr="001715F3">
        <w:rPr>
          <w:rFonts w:ascii="Arial" w:hAnsi="Arial" w:cs="Arial"/>
          <w:sz w:val="24"/>
          <w:szCs w:val="24"/>
        </w:rPr>
        <w:t>Нийского сельского поселения</w:t>
      </w:r>
      <w:r w:rsidRPr="001715F3">
        <w:rPr>
          <w:rFonts w:ascii="Arial" w:hAnsi="Arial" w:cs="Arial"/>
          <w:sz w:val="24"/>
          <w:szCs w:val="24"/>
        </w:rPr>
        <w:t xml:space="preserve"> (далее </w:t>
      </w:r>
      <w:proofErr w:type="gramStart"/>
      <w:r w:rsidR="00781239" w:rsidRPr="001715F3">
        <w:rPr>
          <w:rFonts w:ascii="Arial" w:hAnsi="Arial" w:cs="Arial"/>
          <w:sz w:val="24"/>
          <w:szCs w:val="24"/>
        </w:rPr>
        <w:t>-</w:t>
      </w:r>
      <w:r w:rsidRPr="001715F3">
        <w:rPr>
          <w:rFonts w:ascii="Arial" w:hAnsi="Arial" w:cs="Arial"/>
          <w:sz w:val="24"/>
          <w:szCs w:val="24"/>
        </w:rPr>
        <w:t>д</w:t>
      </w:r>
      <w:proofErr w:type="gramEnd"/>
      <w:r w:rsidRPr="001715F3">
        <w:rPr>
          <w:rFonts w:ascii="Arial" w:hAnsi="Arial" w:cs="Arial"/>
          <w:sz w:val="24"/>
          <w:szCs w:val="24"/>
        </w:rPr>
        <w:t>епутат Думы</w:t>
      </w:r>
      <w:r w:rsidR="009450D7" w:rsidRPr="001715F3">
        <w:rPr>
          <w:rFonts w:ascii="Arial" w:hAnsi="Arial" w:cs="Arial"/>
          <w:sz w:val="24"/>
          <w:szCs w:val="24"/>
        </w:rPr>
        <w:t xml:space="preserve"> </w:t>
      </w:r>
      <w:r w:rsidR="009450D7" w:rsidRPr="001715F3">
        <w:rPr>
          <w:rFonts w:ascii="Arial" w:hAnsi="Arial" w:cs="Arial"/>
          <w:sz w:val="24"/>
          <w:szCs w:val="24"/>
        </w:rPr>
        <w:lastRenderedPageBreak/>
        <w:t>поселения</w:t>
      </w:r>
      <w:r w:rsidRPr="001715F3">
        <w:rPr>
          <w:rFonts w:ascii="Arial" w:hAnsi="Arial" w:cs="Arial"/>
          <w:sz w:val="24"/>
          <w:szCs w:val="24"/>
        </w:rPr>
        <w:t xml:space="preserve">) является представителем населения </w:t>
      </w:r>
      <w:r w:rsidR="0014196C" w:rsidRPr="001715F3">
        <w:rPr>
          <w:rFonts w:ascii="Arial" w:hAnsi="Arial" w:cs="Arial"/>
          <w:sz w:val="24"/>
          <w:szCs w:val="24"/>
        </w:rPr>
        <w:t>Нийского муниципального образования</w:t>
      </w:r>
      <w:r w:rsidRPr="001715F3">
        <w:rPr>
          <w:rFonts w:ascii="Arial" w:hAnsi="Arial" w:cs="Arial"/>
          <w:sz w:val="24"/>
          <w:szCs w:val="24"/>
        </w:rPr>
        <w:t>, избранным в Думу</w:t>
      </w:r>
      <w:r w:rsidR="009450D7" w:rsidRPr="001715F3">
        <w:rPr>
          <w:rFonts w:ascii="Arial" w:hAnsi="Arial" w:cs="Arial"/>
          <w:sz w:val="24"/>
          <w:szCs w:val="24"/>
        </w:rPr>
        <w:t xml:space="preserve"> Нийского сельского поселения (далее-Дума поселения) </w:t>
      </w:r>
      <w:r w:rsidRPr="001715F3">
        <w:rPr>
          <w:rFonts w:ascii="Arial" w:hAnsi="Arial" w:cs="Arial"/>
          <w:sz w:val="24"/>
          <w:szCs w:val="24"/>
        </w:rPr>
        <w:t>на основе всеобщего равного и прямого избирательного права при тайном голосовании населением</w:t>
      </w:r>
      <w:r w:rsidR="0080793F" w:rsidRPr="001715F3">
        <w:rPr>
          <w:rFonts w:ascii="Arial" w:hAnsi="Arial" w:cs="Arial"/>
          <w:sz w:val="24"/>
          <w:szCs w:val="24"/>
        </w:rPr>
        <w:t xml:space="preserve"> поселения</w:t>
      </w:r>
      <w:r w:rsidRPr="001715F3">
        <w:rPr>
          <w:rFonts w:ascii="Arial" w:hAnsi="Arial" w:cs="Arial"/>
          <w:sz w:val="24"/>
          <w:szCs w:val="24"/>
        </w:rPr>
        <w:t xml:space="preserve">, наделенным полномочиями, предусмотренными федеральным законодательством, </w:t>
      </w:r>
      <w:r w:rsidR="0080793F" w:rsidRPr="001715F3">
        <w:rPr>
          <w:rFonts w:ascii="Arial" w:hAnsi="Arial" w:cs="Arial"/>
          <w:sz w:val="24"/>
          <w:szCs w:val="24"/>
        </w:rPr>
        <w:t>Уставом Нийс</w:t>
      </w:r>
      <w:r w:rsidR="00DF3408" w:rsidRPr="001715F3">
        <w:rPr>
          <w:rFonts w:ascii="Arial" w:hAnsi="Arial" w:cs="Arial"/>
          <w:sz w:val="24"/>
          <w:szCs w:val="24"/>
        </w:rPr>
        <w:t>кого муниципального образования</w:t>
      </w:r>
      <w:r w:rsidR="009450D7" w:rsidRPr="001715F3">
        <w:rPr>
          <w:rFonts w:ascii="Arial" w:hAnsi="Arial" w:cs="Arial"/>
          <w:sz w:val="24"/>
          <w:szCs w:val="24"/>
        </w:rPr>
        <w:t>.</w:t>
      </w:r>
    </w:p>
    <w:p w:rsidR="00C376EA" w:rsidRPr="001715F3" w:rsidRDefault="0080793F" w:rsidP="0080793F">
      <w:pPr>
        <w:pStyle w:val="ConsPlusNormal"/>
        <w:ind w:firstLine="540"/>
        <w:jc w:val="both"/>
        <w:rPr>
          <w:rFonts w:ascii="Arial" w:hAnsi="Arial" w:cs="Arial"/>
          <w:sz w:val="24"/>
          <w:szCs w:val="24"/>
        </w:rPr>
      </w:pPr>
      <w:r w:rsidRPr="001715F3">
        <w:rPr>
          <w:rFonts w:ascii="Arial" w:hAnsi="Arial" w:cs="Arial"/>
          <w:sz w:val="24"/>
          <w:szCs w:val="24"/>
        </w:rPr>
        <w:t>2</w:t>
      </w:r>
      <w:r w:rsidR="00C376EA" w:rsidRPr="001715F3">
        <w:rPr>
          <w:rFonts w:ascii="Arial" w:hAnsi="Arial" w:cs="Arial"/>
          <w:sz w:val="24"/>
          <w:szCs w:val="24"/>
        </w:rPr>
        <w:t>. В своей деятельности депутат Думы</w:t>
      </w:r>
      <w:r w:rsidR="0039496D" w:rsidRPr="001715F3">
        <w:rPr>
          <w:rFonts w:ascii="Arial" w:hAnsi="Arial" w:cs="Arial"/>
          <w:sz w:val="24"/>
          <w:szCs w:val="24"/>
        </w:rPr>
        <w:t xml:space="preserve"> поселения</w:t>
      </w:r>
      <w:r w:rsidR="00C376EA" w:rsidRPr="001715F3">
        <w:rPr>
          <w:rFonts w:ascii="Arial" w:hAnsi="Arial" w:cs="Arial"/>
          <w:sz w:val="24"/>
          <w:szCs w:val="24"/>
        </w:rPr>
        <w:t xml:space="preserve"> руководствуется интересами населения </w:t>
      </w:r>
      <w:r w:rsidRPr="001715F3">
        <w:rPr>
          <w:rFonts w:ascii="Arial" w:hAnsi="Arial" w:cs="Arial"/>
          <w:sz w:val="24"/>
          <w:szCs w:val="24"/>
        </w:rPr>
        <w:t>поселения</w:t>
      </w:r>
      <w:r w:rsidR="00C376EA" w:rsidRPr="001715F3">
        <w:rPr>
          <w:rFonts w:ascii="Arial" w:hAnsi="Arial" w:cs="Arial"/>
          <w:sz w:val="24"/>
          <w:szCs w:val="24"/>
        </w:rPr>
        <w:t xml:space="preserve">, целями социально-экономического и культурного развития </w:t>
      </w:r>
      <w:r w:rsidR="00726A6F" w:rsidRPr="001715F3">
        <w:rPr>
          <w:rFonts w:ascii="Arial" w:hAnsi="Arial" w:cs="Arial"/>
          <w:sz w:val="24"/>
          <w:szCs w:val="24"/>
        </w:rPr>
        <w:t>поселения</w:t>
      </w:r>
      <w:r w:rsidR="00C376EA" w:rsidRPr="001715F3">
        <w:rPr>
          <w:rFonts w:ascii="Arial" w:hAnsi="Arial" w:cs="Arial"/>
          <w:sz w:val="24"/>
          <w:szCs w:val="24"/>
        </w:rPr>
        <w:t>, своей предвыборной программой.</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color w:val="000000" w:themeColor="text1"/>
          <w:sz w:val="30"/>
          <w:szCs w:val="30"/>
        </w:rPr>
      </w:pPr>
      <w:r w:rsidRPr="007917EE">
        <w:rPr>
          <w:rFonts w:ascii="Arial" w:hAnsi="Arial" w:cs="Arial"/>
          <w:color w:val="000000" w:themeColor="text1"/>
          <w:sz w:val="30"/>
          <w:szCs w:val="30"/>
        </w:rPr>
        <w:t xml:space="preserve">Статья 2. Правовая основа статуса депутата Думы </w:t>
      </w:r>
      <w:r w:rsidR="0080793F" w:rsidRPr="007917EE">
        <w:rPr>
          <w:rFonts w:ascii="Arial" w:hAnsi="Arial" w:cs="Arial"/>
          <w:color w:val="000000" w:themeColor="text1"/>
          <w:sz w:val="30"/>
          <w:szCs w:val="30"/>
        </w:rPr>
        <w:t>поселения</w:t>
      </w:r>
    </w:p>
    <w:p w:rsidR="00C376EA" w:rsidRPr="001715F3" w:rsidRDefault="00C376EA">
      <w:pPr>
        <w:pStyle w:val="ConsPlusNormal"/>
        <w:jc w:val="both"/>
        <w:rPr>
          <w:rFonts w:ascii="Arial" w:hAnsi="Arial" w:cs="Arial"/>
          <w:color w:val="000000" w:themeColor="text1"/>
          <w:sz w:val="24"/>
          <w:szCs w:val="24"/>
        </w:rPr>
      </w:pPr>
    </w:p>
    <w:p w:rsidR="00C376EA" w:rsidRPr="001715F3" w:rsidRDefault="00C376EA">
      <w:pPr>
        <w:pStyle w:val="ConsPlusNormal"/>
        <w:ind w:firstLine="540"/>
        <w:jc w:val="both"/>
        <w:rPr>
          <w:rFonts w:ascii="Arial" w:hAnsi="Arial" w:cs="Arial"/>
          <w:color w:val="000000" w:themeColor="text1"/>
          <w:sz w:val="24"/>
          <w:szCs w:val="24"/>
        </w:rPr>
      </w:pPr>
      <w:r w:rsidRPr="001715F3">
        <w:rPr>
          <w:rFonts w:ascii="Arial" w:hAnsi="Arial" w:cs="Arial"/>
          <w:color w:val="000000" w:themeColor="text1"/>
          <w:sz w:val="24"/>
          <w:szCs w:val="24"/>
        </w:rPr>
        <w:t xml:space="preserve">Статус депутата Думы </w:t>
      </w:r>
      <w:r w:rsidR="0080793F" w:rsidRPr="001715F3">
        <w:rPr>
          <w:rFonts w:ascii="Arial" w:hAnsi="Arial" w:cs="Arial"/>
          <w:color w:val="000000" w:themeColor="text1"/>
          <w:sz w:val="24"/>
          <w:szCs w:val="24"/>
        </w:rPr>
        <w:t xml:space="preserve">поселения </w:t>
      </w:r>
      <w:r w:rsidRPr="001715F3">
        <w:rPr>
          <w:rFonts w:ascii="Arial" w:hAnsi="Arial" w:cs="Arial"/>
          <w:color w:val="000000" w:themeColor="text1"/>
          <w:sz w:val="24"/>
          <w:szCs w:val="24"/>
        </w:rPr>
        <w:t xml:space="preserve">определяется </w:t>
      </w:r>
      <w:hyperlink r:id="rId5" w:history="1">
        <w:r w:rsidRPr="001715F3">
          <w:rPr>
            <w:rFonts w:ascii="Arial" w:hAnsi="Arial" w:cs="Arial"/>
            <w:color w:val="000000" w:themeColor="text1"/>
            <w:sz w:val="24"/>
            <w:szCs w:val="24"/>
          </w:rPr>
          <w:t>Конституцией</w:t>
        </w:r>
      </w:hyperlink>
      <w:r w:rsidRPr="001715F3">
        <w:rPr>
          <w:rFonts w:ascii="Arial" w:hAnsi="Arial" w:cs="Arial"/>
          <w:color w:val="000000" w:themeColor="text1"/>
          <w:sz w:val="24"/>
          <w:szCs w:val="24"/>
        </w:rPr>
        <w:t xml:space="preserve"> Российской Федерации, федеральными законами, </w:t>
      </w:r>
      <w:r w:rsidR="0080793F" w:rsidRPr="001715F3">
        <w:rPr>
          <w:rFonts w:ascii="Arial" w:hAnsi="Arial" w:cs="Arial"/>
          <w:color w:val="000000" w:themeColor="text1"/>
          <w:sz w:val="24"/>
          <w:szCs w:val="24"/>
        </w:rPr>
        <w:t>Уставом Нийского муниципального образования, настоящим Положением</w:t>
      </w:r>
      <w:r w:rsidRPr="001715F3">
        <w:rPr>
          <w:rFonts w:ascii="Arial" w:hAnsi="Arial" w:cs="Arial"/>
          <w:color w:val="000000" w:themeColor="text1"/>
          <w:sz w:val="24"/>
          <w:szCs w:val="24"/>
        </w:rPr>
        <w:t>, иными нормативными правовыми актами Думы</w:t>
      </w:r>
      <w:r w:rsidR="0080793F" w:rsidRPr="001715F3">
        <w:rPr>
          <w:rFonts w:ascii="Arial" w:hAnsi="Arial" w:cs="Arial"/>
          <w:color w:val="000000" w:themeColor="text1"/>
          <w:sz w:val="24"/>
          <w:szCs w:val="24"/>
        </w:rPr>
        <w:t xml:space="preserve"> поселения</w:t>
      </w:r>
      <w:r w:rsidRPr="001715F3">
        <w:rPr>
          <w:rFonts w:ascii="Arial" w:hAnsi="Arial" w:cs="Arial"/>
          <w:color w:val="000000" w:themeColor="text1"/>
          <w:sz w:val="24"/>
          <w:szCs w:val="24"/>
        </w:rPr>
        <w:t>.</w:t>
      </w:r>
    </w:p>
    <w:p w:rsidR="00C376EA" w:rsidRPr="001715F3" w:rsidRDefault="00C376EA">
      <w:pPr>
        <w:pStyle w:val="ConsPlusNormal"/>
        <w:jc w:val="both"/>
        <w:rPr>
          <w:rFonts w:ascii="Arial" w:hAnsi="Arial" w:cs="Arial"/>
          <w:color w:val="000000" w:themeColor="text1"/>
          <w:sz w:val="24"/>
          <w:szCs w:val="24"/>
        </w:rPr>
      </w:pPr>
    </w:p>
    <w:p w:rsidR="00C376EA" w:rsidRPr="007917EE" w:rsidRDefault="00C376EA" w:rsidP="007917EE">
      <w:pPr>
        <w:pStyle w:val="ConsPlusTitle"/>
        <w:ind w:firstLine="540"/>
        <w:jc w:val="center"/>
        <w:outlineLvl w:val="1"/>
        <w:rPr>
          <w:rFonts w:ascii="Arial" w:hAnsi="Arial" w:cs="Arial"/>
          <w:color w:val="000000" w:themeColor="text1"/>
          <w:sz w:val="30"/>
          <w:szCs w:val="30"/>
        </w:rPr>
      </w:pPr>
      <w:r w:rsidRPr="007917EE">
        <w:rPr>
          <w:rFonts w:ascii="Arial" w:hAnsi="Arial" w:cs="Arial"/>
          <w:color w:val="000000" w:themeColor="text1"/>
          <w:sz w:val="30"/>
          <w:szCs w:val="30"/>
        </w:rPr>
        <w:t>Статья 3</w:t>
      </w:r>
      <w:r w:rsidR="0080793F" w:rsidRPr="007917EE">
        <w:rPr>
          <w:rFonts w:ascii="Arial" w:hAnsi="Arial" w:cs="Arial"/>
          <w:color w:val="000000" w:themeColor="text1"/>
          <w:sz w:val="30"/>
          <w:szCs w:val="30"/>
        </w:rPr>
        <w:t>. Срок полномочий депутата Думы</w:t>
      </w:r>
      <w:r w:rsidR="0039496D" w:rsidRPr="007917EE">
        <w:rPr>
          <w:rFonts w:ascii="Arial" w:hAnsi="Arial" w:cs="Arial"/>
          <w:color w:val="000000" w:themeColor="text1"/>
          <w:sz w:val="30"/>
          <w:szCs w:val="30"/>
        </w:rPr>
        <w:t xml:space="preserve"> поселения</w:t>
      </w:r>
    </w:p>
    <w:p w:rsidR="00C376EA" w:rsidRPr="001715F3" w:rsidRDefault="00C376EA">
      <w:pPr>
        <w:pStyle w:val="ConsPlusNormal"/>
        <w:jc w:val="both"/>
        <w:rPr>
          <w:rFonts w:ascii="Arial" w:hAnsi="Arial" w:cs="Arial"/>
          <w:color w:val="000000" w:themeColor="text1"/>
          <w:sz w:val="24"/>
          <w:szCs w:val="24"/>
        </w:rPr>
      </w:pPr>
    </w:p>
    <w:p w:rsidR="0022303C" w:rsidRPr="001715F3" w:rsidRDefault="00C376EA" w:rsidP="0022303C">
      <w:pPr>
        <w:pStyle w:val="ConsPlusNormal"/>
        <w:ind w:firstLine="540"/>
        <w:jc w:val="both"/>
        <w:rPr>
          <w:rFonts w:ascii="Arial" w:hAnsi="Arial" w:cs="Arial"/>
          <w:color w:val="000000" w:themeColor="text1"/>
          <w:sz w:val="24"/>
          <w:szCs w:val="24"/>
        </w:rPr>
      </w:pPr>
      <w:r w:rsidRPr="001715F3">
        <w:rPr>
          <w:rFonts w:ascii="Arial" w:hAnsi="Arial" w:cs="Arial"/>
          <w:color w:val="000000" w:themeColor="text1"/>
          <w:sz w:val="24"/>
          <w:szCs w:val="24"/>
        </w:rPr>
        <w:t xml:space="preserve">1. Депутат Думы </w:t>
      </w:r>
      <w:r w:rsidR="0039496D" w:rsidRPr="001715F3">
        <w:rPr>
          <w:rFonts w:ascii="Arial" w:hAnsi="Arial" w:cs="Arial"/>
          <w:color w:val="000000" w:themeColor="text1"/>
          <w:sz w:val="24"/>
          <w:szCs w:val="24"/>
        </w:rPr>
        <w:t>поселения</w:t>
      </w:r>
      <w:r w:rsidRPr="001715F3">
        <w:rPr>
          <w:rFonts w:ascii="Arial" w:hAnsi="Arial" w:cs="Arial"/>
          <w:color w:val="000000" w:themeColor="text1"/>
          <w:sz w:val="24"/>
          <w:szCs w:val="24"/>
        </w:rPr>
        <w:t xml:space="preserve"> избирается на срок полномочий Думы </w:t>
      </w:r>
      <w:r w:rsidR="0039496D" w:rsidRPr="001715F3">
        <w:rPr>
          <w:rFonts w:ascii="Arial" w:hAnsi="Arial" w:cs="Arial"/>
          <w:color w:val="000000" w:themeColor="text1"/>
          <w:sz w:val="24"/>
          <w:szCs w:val="24"/>
        </w:rPr>
        <w:t xml:space="preserve">поселения </w:t>
      </w:r>
      <w:r w:rsidRPr="001715F3">
        <w:rPr>
          <w:rFonts w:ascii="Arial" w:hAnsi="Arial" w:cs="Arial"/>
          <w:color w:val="000000" w:themeColor="text1"/>
          <w:sz w:val="24"/>
          <w:szCs w:val="24"/>
        </w:rPr>
        <w:t>(на пять лет).</w:t>
      </w:r>
    </w:p>
    <w:p w:rsidR="0022303C" w:rsidRPr="001715F3" w:rsidRDefault="00C376EA" w:rsidP="0022303C">
      <w:pPr>
        <w:pStyle w:val="ConsPlusNormal"/>
        <w:ind w:firstLine="540"/>
        <w:jc w:val="both"/>
        <w:rPr>
          <w:rFonts w:ascii="Arial" w:hAnsi="Arial" w:cs="Arial"/>
          <w:color w:val="000000" w:themeColor="text1"/>
          <w:sz w:val="24"/>
          <w:szCs w:val="24"/>
        </w:rPr>
      </w:pPr>
      <w:r w:rsidRPr="001715F3">
        <w:rPr>
          <w:rFonts w:ascii="Arial" w:hAnsi="Arial" w:cs="Arial"/>
          <w:color w:val="000000" w:themeColor="text1"/>
          <w:sz w:val="24"/>
          <w:szCs w:val="24"/>
        </w:rPr>
        <w:t xml:space="preserve">2. Полномочия депутата Думы </w:t>
      </w:r>
      <w:r w:rsidR="0039496D" w:rsidRPr="001715F3">
        <w:rPr>
          <w:rFonts w:ascii="Arial" w:hAnsi="Arial" w:cs="Arial"/>
          <w:color w:val="000000" w:themeColor="text1"/>
          <w:sz w:val="24"/>
          <w:szCs w:val="24"/>
        </w:rPr>
        <w:t xml:space="preserve">поселения </w:t>
      </w:r>
      <w:r w:rsidRPr="001715F3">
        <w:rPr>
          <w:rFonts w:ascii="Arial" w:hAnsi="Arial" w:cs="Arial"/>
          <w:color w:val="000000" w:themeColor="text1"/>
          <w:sz w:val="24"/>
          <w:szCs w:val="24"/>
        </w:rPr>
        <w:t xml:space="preserve">начинаются со дня его избрания депутатом и прекращаются со дня начала работы Думы </w:t>
      </w:r>
      <w:r w:rsidR="0039496D" w:rsidRPr="001715F3">
        <w:rPr>
          <w:rFonts w:ascii="Arial" w:hAnsi="Arial" w:cs="Arial"/>
          <w:color w:val="000000" w:themeColor="text1"/>
          <w:sz w:val="24"/>
          <w:szCs w:val="24"/>
        </w:rPr>
        <w:t>поселения</w:t>
      </w:r>
      <w:r w:rsidRPr="001715F3">
        <w:rPr>
          <w:rFonts w:ascii="Arial" w:hAnsi="Arial" w:cs="Arial"/>
          <w:color w:val="000000" w:themeColor="text1"/>
          <w:sz w:val="24"/>
          <w:szCs w:val="24"/>
        </w:rPr>
        <w:t xml:space="preserve"> нового созыва, за исключением случаев, предусмотренных </w:t>
      </w:r>
      <w:hyperlink w:anchor="P31" w:history="1">
        <w:r w:rsidRPr="001715F3">
          <w:rPr>
            <w:rFonts w:ascii="Arial" w:hAnsi="Arial" w:cs="Arial"/>
            <w:color w:val="000000" w:themeColor="text1"/>
            <w:sz w:val="24"/>
            <w:szCs w:val="24"/>
          </w:rPr>
          <w:t>статьей 4</w:t>
        </w:r>
      </w:hyperlink>
      <w:r w:rsidR="00DE3C3E" w:rsidRPr="001715F3">
        <w:rPr>
          <w:rFonts w:ascii="Arial" w:hAnsi="Arial" w:cs="Arial"/>
          <w:color w:val="000000" w:themeColor="text1"/>
          <w:sz w:val="24"/>
          <w:szCs w:val="24"/>
        </w:rPr>
        <w:t xml:space="preserve"> настоящего Положения о статусе депутата Думы Нийского сельского поселения (дале</w:t>
      </w:r>
      <w:proofErr w:type="gramStart"/>
      <w:r w:rsidR="00DE3C3E" w:rsidRPr="001715F3">
        <w:rPr>
          <w:rFonts w:ascii="Arial" w:hAnsi="Arial" w:cs="Arial"/>
          <w:color w:val="000000" w:themeColor="text1"/>
          <w:sz w:val="24"/>
          <w:szCs w:val="24"/>
        </w:rPr>
        <w:t>е-</w:t>
      </w:r>
      <w:proofErr w:type="gramEnd"/>
      <w:r w:rsidR="00DE3C3E" w:rsidRPr="001715F3">
        <w:rPr>
          <w:rFonts w:ascii="Arial" w:hAnsi="Arial" w:cs="Arial"/>
          <w:color w:val="000000" w:themeColor="text1"/>
          <w:sz w:val="24"/>
          <w:szCs w:val="24"/>
        </w:rPr>
        <w:t xml:space="preserve"> Положения)</w:t>
      </w:r>
      <w:r w:rsidRPr="001715F3">
        <w:rPr>
          <w:rFonts w:ascii="Arial" w:hAnsi="Arial" w:cs="Arial"/>
          <w:color w:val="000000" w:themeColor="text1"/>
          <w:sz w:val="24"/>
          <w:szCs w:val="24"/>
        </w:rPr>
        <w:t xml:space="preserve"> .</w:t>
      </w:r>
    </w:p>
    <w:p w:rsidR="00C376EA" w:rsidRPr="001715F3" w:rsidRDefault="00C376EA" w:rsidP="0022303C">
      <w:pPr>
        <w:pStyle w:val="ConsPlusNormal"/>
        <w:ind w:firstLine="540"/>
        <w:jc w:val="both"/>
        <w:rPr>
          <w:rFonts w:ascii="Arial" w:hAnsi="Arial" w:cs="Arial"/>
          <w:color w:val="000000" w:themeColor="text1"/>
          <w:sz w:val="24"/>
          <w:szCs w:val="24"/>
        </w:rPr>
      </w:pPr>
      <w:r w:rsidRPr="001715F3">
        <w:rPr>
          <w:rFonts w:ascii="Arial" w:hAnsi="Arial" w:cs="Arial"/>
          <w:color w:val="000000" w:themeColor="text1"/>
          <w:sz w:val="24"/>
          <w:szCs w:val="24"/>
        </w:rPr>
        <w:t xml:space="preserve">3. Полномочия депутата Думы </w:t>
      </w:r>
      <w:r w:rsidR="0039496D" w:rsidRPr="001715F3">
        <w:rPr>
          <w:rFonts w:ascii="Arial" w:hAnsi="Arial" w:cs="Arial"/>
          <w:color w:val="000000" w:themeColor="text1"/>
          <w:sz w:val="24"/>
          <w:szCs w:val="24"/>
        </w:rPr>
        <w:t>поселения</w:t>
      </w:r>
      <w:r w:rsidRPr="001715F3">
        <w:rPr>
          <w:rFonts w:ascii="Arial" w:hAnsi="Arial" w:cs="Arial"/>
          <w:color w:val="000000" w:themeColor="text1"/>
          <w:sz w:val="24"/>
          <w:szCs w:val="24"/>
        </w:rPr>
        <w:t xml:space="preserve"> не подлежат передаче другому лицу.</w:t>
      </w:r>
    </w:p>
    <w:p w:rsidR="00C376EA" w:rsidRPr="001715F3" w:rsidRDefault="00C376EA">
      <w:pPr>
        <w:pStyle w:val="ConsPlusNormal"/>
        <w:jc w:val="both"/>
        <w:rPr>
          <w:rFonts w:ascii="Arial" w:hAnsi="Arial" w:cs="Arial"/>
          <w:color w:val="000000" w:themeColor="text1"/>
          <w:sz w:val="24"/>
          <w:szCs w:val="24"/>
        </w:rPr>
      </w:pPr>
    </w:p>
    <w:p w:rsidR="00C376EA" w:rsidRPr="007917EE" w:rsidRDefault="00C376EA" w:rsidP="007917EE">
      <w:pPr>
        <w:pStyle w:val="ConsPlusTitle"/>
        <w:ind w:firstLine="540"/>
        <w:jc w:val="center"/>
        <w:outlineLvl w:val="1"/>
        <w:rPr>
          <w:rFonts w:ascii="Arial" w:hAnsi="Arial" w:cs="Arial"/>
          <w:color w:val="000000" w:themeColor="text1"/>
          <w:sz w:val="30"/>
          <w:szCs w:val="30"/>
        </w:rPr>
      </w:pPr>
      <w:bookmarkStart w:id="0" w:name="P31"/>
      <w:bookmarkEnd w:id="0"/>
      <w:r w:rsidRPr="007917EE">
        <w:rPr>
          <w:rFonts w:ascii="Arial" w:hAnsi="Arial" w:cs="Arial"/>
          <w:color w:val="000000" w:themeColor="text1"/>
          <w:sz w:val="30"/>
          <w:szCs w:val="30"/>
        </w:rPr>
        <w:t>Статья 4. Досрочное прекращение полномочий депутата Думы</w:t>
      </w:r>
      <w:r w:rsidR="0039496D" w:rsidRPr="007917EE">
        <w:rPr>
          <w:rFonts w:ascii="Arial" w:hAnsi="Arial" w:cs="Arial"/>
          <w:color w:val="000000" w:themeColor="text1"/>
          <w:sz w:val="30"/>
          <w:szCs w:val="30"/>
        </w:rPr>
        <w:t xml:space="preserve"> поселения</w:t>
      </w:r>
    </w:p>
    <w:p w:rsidR="00C376EA" w:rsidRPr="001715F3" w:rsidRDefault="00C376EA">
      <w:pPr>
        <w:pStyle w:val="ConsPlusNormal"/>
        <w:jc w:val="both"/>
        <w:rPr>
          <w:rFonts w:ascii="Arial" w:hAnsi="Arial" w:cs="Arial"/>
          <w:sz w:val="24"/>
          <w:szCs w:val="24"/>
        </w:rPr>
      </w:pP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1. Полномочия депутата Думы</w:t>
      </w:r>
      <w:r w:rsidR="0039496D" w:rsidRPr="001715F3">
        <w:rPr>
          <w:rFonts w:ascii="Arial" w:hAnsi="Arial" w:cs="Arial"/>
          <w:sz w:val="24"/>
          <w:szCs w:val="24"/>
        </w:rPr>
        <w:t xml:space="preserve"> поселения</w:t>
      </w:r>
      <w:r w:rsidRPr="001715F3">
        <w:rPr>
          <w:rFonts w:ascii="Arial" w:hAnsi="Arial" w:cs="Arial"/>
          <w:sz w:val="24"/>
          <w:szCs w:val="24"/>
        </w:rPr>
        <w:t xml:space="preserve"> прекращаются досрочно в случае:</w:t>
      </w:r>
    </w:p>
    <w:p w:rsidR="00C376EA" w:rsidRPr="001715F3" w:rsidRDefault="00C376EA" w:rsidP="0022303C">
      <w:pPr>
        <w:pStyle w:val="ConsPlusNormal"/>
        <w:ind w:firstLine="540"/>
        <w:jc w:val="both"/>
        <w:rPr>
          <w:rFonts w:ascii="Arial" w:hAnsi="Arial" w:cs="Arial"/>
          <w:sz w:val="24"/>
          <w:szCs w:val="24"/>
        </w:rPr>
      </w:pPr>
      <w:bookmarkStart w:id="1" w:name="P34"/>
      <w:bookmarkEnd w:id="1"/>
      <w:r w:rsidRPr="001715F3">
        <w:rPr>
          <w:rFonts w:ascii="Arial" w:hAnsi="Arial" w:cs="Arial"/>
          <w:sz w:val="24"/>
          <w:szCs w:val="24"/>
        </w:rPr>
        <w:t>1.1. Письменного заявления о добровольном сложении своих депутатских полномочий (отставки по собственному желанию).</w:t>
      </w:r>
    </w:p>
    <w:p w:rsidR="00C376EA" w:rsidRPr="001715F3" w:rsidRDefault="00C376EA" w:rsidP="0022303C">
      <w:pPr>
        <w:pStyle w:val="ConsPlusNormal"/>
        <w:ind w:firstLine="540"/>
        <w:jc w:val="both"/>
        <w:rPr>
          <w:rFonts w:ascii="Arial" w:hAnsi="Arial" w:cs="Arial"/>
          <w:sz w:val="24"/>
          <w:szCs w:val="24"/>
        </w:rPr>
      </w:pPr>
      <w:bookmarkStart w:id="2" w:name="P35"/>
      <w:bookmarkEnd w:id="2"/>
      <w:r w:rsidRPr="001715F3">
        <w:rPr>
          <w:rFonts w:ascii="Arial" w:hAnsi="Arial" w:cs="Arial"/>
          <w:sz w:val="24"/>
          <w:szCs w:val="24"/>
        </w:rPr>
        <w:t>1.2. Вступления в законную силу обвинительного приговора суда в отношении его.</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1.3. Признания его недееспособным или ограниченно дееспособным решением суда, вступившим в законную силу.</w:t>
      </w:r>
    </w:p>
    <w:p w:rsidR="00C376EA" w:rsidRPr="001715F3" w:rsidRDefault="00C376EA" w:rsidP="0022303C">
      <w:pPr>
        <w:pStyle w:val="ConsPlusNormal"/>
        <w:ind w:firstLine="540"/>
        <w:jc w:val="both"/>
        <w:rPr>
          <w:rFonts w:ascii="Arial" w:hAnsi="Arial" w:cs="Arial"/>
          <w:sz w:val="24"/>
          <w:szCs w:val="24"/>
        </w:rPr>
      </w:pPr>
      <w:bookmarkStart w:id="3" w:name="P37"/>
      <w:bookmarkEnd w:id="3"/>
      <w:r w:rsidRPr="001715F3">
        <w:rPr>
          <w:rFonts w:ascii="Arial" w:hAnsi="Arial" w:cs="Arial"/>
          <w:sz w:val="24"/>
          <w:szCs w:val="24"/>
        </w:rPr>
        <w:t>1.4. Признания его безвестно отсутствующим или объявления умершим решением суда, вступившим в законную силу.</w:t>
      </w:r>
    </w:p>
    <w:p w:rsidR="00C376EA" w:rsidRPr="001715F3" w:rsidRDefault="00C376EA" w:rsidP="0022303C">
      <w:pPr>
        <w:pStyle w:val="ConsPlusNormal"/>
        <w:ind w:firstLine="540"/>
        <w:jc w:val="both"/>
        <w:rPr>
          <w:rFonts w:ascii="Arial" w:hAnsi="Arial" w:cs="Arial"/>
          <w:sz w:val="24"/>
          <w:szCs w:val="24"/>
        </w:rPr>
      </w:pPr>
      <w:bookmarkStart w:id="4" w:name="P38"/>
      <w:bookmarkEnd w:id="4"/>
      <w:r w:rsidRPr="001715F3">
        <w:rPr>
          <w:rFonts w:ascii="Arial" w:hAnsi="Arial" w:cs="Arial"/>
          <w:sz w:val="24"/>
          <w:szCs w:val="24"/>
        </w:rPr>
        <w:t xml:space="preserve">1.5. Досрочного прекращения полномочий Думы </w:t>
      </w:r>
      <w:r w:rsidR="0039496D" w:rsidRPr="001715F3">
        <w:rPr>
          <w:rFonts w:ascii="Arial" w:hAnsi="Arial" w:cs="Arial"/>
          <w:sz w:val="24"/>
          <w:szCs w:val="24"/>
        </w:rPr>
        <w:t>поселений</w:t>
      </w:r>
      <w:r w:rsidRPr="001715F3">
        <w:rPr>
          <w:rFonts w:ascii="Arial" w:hAnsi="Arial" w:cs="Arial"/>
          <w:sz w:val="24"/>
          <w:szCs w:val="24"/>
        </w:rPr>
        <w:t>.</w:t>
      </w:r>
    </w:p>
    <w:p w:rsidR="00C376EA" w:rsidRPr="001715F3" w:rsidRDefault="00C376EA" w:rsidP="0022303C">
      <w:pPr>
        <w:pStyle w:val="ConsPlusNormal"/>
        <w:ind w:firstLine="540"/>
        <w:jc w:val="both"/>
        <w:rPr>
          <w:rFonts w:ascii="Arial" w:hAnsi="Arial" w:cs="Arial"/>
          <w:sz w:val="24"/>
          <w:szCs w:val="24"/>
        </w:rPr>
      </w:pPr>
      <w:bookmarkStart w:id="5" w:name="P39"/>
      <w:bookmarkEnd w:id="5"/>
      <w:r w:rsidRPr="001715F3">
        <w:rPr>
          <w:rFonts w:ascii="Arial" w:hAnsi="Arial" w:cs="Arial"/>
          <w:sz w:val="24"/>
          <w:szCs w:val="24"/>
        </w:rPr>
        <w:t>1.6. Отзыва избирателями.</w:t>
      </w:r>
    </w:p>
    <w:p w:rsidR="00C376EA" w:rsidRPr="001715F3" w:rsidRDefault="00C376EA" w:rsidP="0022303C">
      <w:pPr>
        <w:pStyle w:val="ConsPlusNormal"/>
        <w:ind w:firstLine="540"/>
        <w:jc w:val="both"/>
        <w:rPr>
          <w:rFonts w:ascii="Arial" w:hAnsi="Arial" w:cs="Arial"/>
          <w:sz w:val="24"/>
          <w:szCs w:val="24"/>
        </w:rPr>
      </w:pPr>
      <w:bookmarkStart w:id="6" w:name="P40"/>
      <w:bookmarkEnd w:id="6"/>
      <w:r w:rsidRPr="001715F3">
        <w:rPr>
          <w:rFonts w:ascii="Arial" w:hAnsi="Arial" w:cs="Arial"/>
          <w:sz w:val="24"/>
          <w:szCs w:val="24"/>
        </w:rPr>
        <w:t>1.7. Призыва на военную службу или направления на заменяющую ее альтернативную гражданскую службу.</w:t>
      </w:r>
    </w:p>
    <w:p w:rsidR="00C376EA" w:rsidRPr="001715F3" w:rsidRDefault="00C376EA" w:rsidP="0022303C">
      <w:pPr>
        <w:pStyle w:val="ConsPlusNormal"/>
        <w:ind w:firstLine="540"/>
        <w:jc w:val="both"/>
        <w:rPr>
          <w:rFonts w:ascii="Arial" w:hAnsi="Arial" w:cs="Arial"/>
          <w:sz w:val="24"/>
          <w:szCs w:val="24"/>
        </w:rPr>
      </w:pPr>
      <w:bookmarkStart w:id="7" w:name="P41"/>
      <w:bookmarkEnd w:id="7"/>
      <w:r w:rsidRPr="001715F3">
        <w:rPr>
          <w:rFonts w:ascii="Arial" w:hAnsi="Arial" w:cs="Arial"/>
          <w:sz w:val="24"/>
          <w:szCs w:val="24"/>
        </w:rPr>
        <w:t>1.8. Выезда за пределы Российской Федерации на постоянное место жительства.</w:t>
      </w:r>
    </w:p>
    <w:p w:rsidR="00C376EA" w:rsidRPr="001715F3" w:rsidRDefault="00C376EA" w:rsidP="0022303C">
      <w:pPr>
        <w:pStyle w:val="ConsPlusNormal"/>
        <w:ind w:firstLine="540"/>
        <w:jc w:val="both"/>
        <w:rPr>
          <w:rFonts w:ascii="Arial" w:hAnsi="Arial" w:cs="Arial"/>
          <w:sz w:val="24"/>
          <w:szCs w:val="24"/>
        </w:rPr>
      </w:pPr>
      <w:bookmarkStart w:id="8" w:name="P42"/>
      <w:bookmarkEnd w:id="8"/>
      <w:r w:rsidRPr="001715F3">
        <w:rPr>
          <w:rFonts w:ascii="Arial" w:hAnsi="Arial" w:cs="Arial"/>
          <w:sz w:val="24"/>
          <w:szCs w:val="24"/>
        </w:rPr>
        <w:t xml:space="preserve">1.9. </w:t>
      </w:r>
      <w:proofErr w:type="gramStart"/>
      <w:r w:rsidRPr="001715F3">
        <w:rPr>
          <w:rFonts w:ascii="Arial" w:hAnsi="Arial" w:cs="Arial"/>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1715F3">
        <w:rPr>
          <w:rFonts w:ascii="Arial" w:hAnsi="Arial" w:cs="Arial"/>
          <w:sz w:val="24"/>
          <w:szCs w:val="24"/>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715F3">
        <w:rPr>
          <w:rFonts w:ascii="Arial" w:hAnsi="Arial" w:cs="Arial"/>
          <w:sz w:val="24"/>
          <w:szCs w:val="24"/>
        </w:rPr>
        <w:t xml:space="preserve">, в </w:t>
      </w:r>
      <w:proofErr w:type="gramStart"/>
      <w:r w:rsidRPr="001715F3">
        <w:rPr>
          <w:rFonts w:ascii="Arial" w:hAnsi="Arial" w:cs="Arial"/>
          <w:sz w:val="24"/>
          <w:szCs w:val="24"/>
        </w:rPr>
        <w:t>соответствии</w:t>
      </w:r>
      <w:proofErr w:type="gramEnd"/>
      <w:r w:rsidRPr="001715F3">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EA" w:rsidRPr="001715F3" w:rsidRDefault="00C376EA" w:rsidP="0022303C">
      <w:pPr>
        <w:pStyle w:val="ConsPlusNormal"/>
        <w:ind w:firstLine="540"/>
        <w:jc w:val="both"/>
        <w:rPr>
          <w:rFonts w:ascii="Arial" w:hAnsi="Arial" w:cs="Arial"/>
          <w:sz w:val="24"/>
          <w:szCs w:val="24"/>
        </w:rPr>
      </w:pPr>
      <w:bookmarkStart w:id="9" w:name="P43"/>
      <w:bookmarkEnd w:id="9"/>
      <w:r w:rsidRPr="001715F3">
        <w:rPr>
          <w:rFonts w:ascii="Arial" w:hAnsi="Arial" w:cs="Arial"/>
          <w:sz w:val="24"/>
          <w:szCs w:val="24"/>
        </w:rPr>
        <w:t>1.10. Смерти.</w:t>
      </w:r>
    </w:p>
    <w:p w:rsidR="00C376EA" w:rsidRPr="001715F3" w:rsidRDefault="00C376EA" w:rsidP="0022303C">
      <w:pPr>
        <w:pStyle w:val="ConsPlusNormal"/>
        <w:ind w:firstLine="540"/>
        <w:jc w:val="both"/>
        <w:rPr>
          <w:rFonts w:ascii="Arial" w:hAnsi="Arial" w:cs="Arial"/>
          <w:sz w:val="24"/>
          <w:szCs w:val="24"/>
        </w:rPr>
      </w:pPr>
      <w:bookmarkStart w:id="10" w:name="P44"/>
      <w:bookmarkEnd w:id="10"/>
      <w:r w:rsidRPr="001715F3">
        <w:rPr>
          <w:rFonts w:ascii="Arial" w:hAnsi="Arial" w:cs="Arial"/>
          <w:sz w:val="24"/>
          <w:szCs w:val="24"/>
        </w:rPr>
        <w:t>1.11. В иных случаях, предусмотренных федеральным законодательством.</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2. В случаях, предусмотренных </w:t>
      </w:r>
      <w:hyperlink w:anchor="P34" w:history="1">
        <w:r w:rsidRPr="001715F3">
          <w:rPr>
            <w:rFonts w:ascii="Arial" w:hAnsi="Arial" w:cs="Arial"/>
            <w:color w:val="0000FF"/>
            <w:sz w:val="24"/>
            <w:szCs w:val="24"/>
          </w:rPr>
          <w:t>пунктами 1.1</w:t>
        </w:r>
      </w:hyperlink>
      <w:r w:rsidRPr="001715F3">
        <w:rPr>
          <w:rFonts w:ascii="Arial" w:hAnsi="Arial" w:cs="Arial"/>
          <w:sz w:val="24"/>
          <w:szCs w:val="24"/>
        </w:rPr>
        <w:t xml:space="preserve">, </w:t>
      </w:r>
      <w:hyperlink w:anchor="P41" w:history="1">
        <w:r w:rsidRPr="001715F3">
          <w:rPr>
            <w:rFonts w:ascii="Arial" w:hAnsi="Arial" w:cs="Arial"/>
            <w:color w:val="0000FF"/>
            <w:sz w:val="24"/>
            <w:szCs w:val="24"/>
          </w:rPr>
          <w:t>1.8 части 1</w:t>
        </w:r>
      </w:hyperlink>
      <w:r w:rsidRPr="001715F3">
        <w:rPr>
          <w:rFonts w:ascii="Arial" w:hAnsi="Arial" w:cs="Arial"/>
          <w:sz w:val="24"/>
          <w:szCs w:val="24"/>
        </w:rPr>
        <w:t xml:space="preserve"> настоящей статьи, полномочия депутата Думы</w:t>
      </w:r>
      <w:r w:rsidR="0022303C" w:rsidRPr="001715F3">
        <w:rPr>
          <w:rFonts w:ascii="Arial" w:hAnsi="Arial" w:cs="Arial"/>
          <w:sz w:val="24"/>
          <w:szCs w:val="24"/>
        </w:rPr>
        <w:t xml:space="preserve"> поселения</w:t>
      </w:r>
      <w:r w:rsidRPr="001715F3">
        <w:rPr>
          <w:rFonts w:ascii="Arial" w:hAnsi="Arial" w:cs="Arial"/>
          <w:sz w:val="24"/>
          <w:szCs w:val="24"/>
        </w:rPr>
        <w:t xml:space="preserve"> прекращаются в порядке, установленном настоящим Положением.</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3. В случаях, предусмотренных </w:t>
      </w:r>
      <w:hyperlink w:anchor="P35" w:history="1">
        <w:r w:rsidRPr="001715F3">
          <w:rPr>
            <w:rFonts w:ascii="Arial" w:hAnsi="Arial" w:cs="Arial"/>
            <w:color w:val="0000FF"/>
            <w:sz w:val="24"/>
            <w:szCs w:val="24"/>
          </w:rPr>
          <w:t>пунктами 1.2</w:t>
        </w:r>
      </w:hyperlink>
      <w:r w:rsidRPr="001715F3">
        <w:rPr>
          <w:rFonts w:ascii="Arial" w:hAnsi="Arial" w:cs="Arial"/>
          <w:sz w:val="24"/>
          <w:szCs w:val="24"/>
        </w:rPr>
        <w:t xml:space="preserve"> - </w:t>
      </w:r>
      <w:hyperlink w:anchor="P37" w:history="1">
        <w:r w:rsidRPr="001715F3">
          <w:rPr>
            <w:rFonts w:ascii="Arial" w:hAnsi="Arial" w:cs="Arial"/>
            <w:color w:val="0000FF"/>
            <w:sz w:val="24"/>
            <w:szCs w:val="24"/>
          </w:rPr>
          <w:t>1.4</w:t>
        </w:r>
      </w:hyperlink>
      <w:r w:rsidRPr="001715F3">
        <w:rPr>
          <w:rFonts w:ascii="Arial" w:hAnsi="Arial" w:cs="Arial"/>
          <w:sz w:val="24"/>
          <w:szCs w:val="24"/>
        </w:rPr>
        <w:t xml:space="preserve">, </w:t>
      </w:r>
      <w:hyperlink w:anchor="P40" w:history="1">
        <w:r w:rsidRPr="001715F3">
          <w:rPr>
            <w:rFonts w:ascii="Arial" w:hAnsi="Arial" w:cs="Arial"/>
            <w:color w:val="0000FF"/>
            <w:sz w:val="24"/>
            <w:szCs w:val="24"/>
          </w:rPr>
          <w:t>1.7</w:t>
        </w:r>
      </w:hyperlink>
      <w:r w:rsidRPr="001715F3">
        <w:rPr>
          <w:rFonts w:ascii="Arial" w:hAnsi="Arial" w:cs="Arial"/>
          <w:sz w:val="24"/>
          <w:szCs w:val="24"/>
        </w:rPr>
        <w:t xml:space="preserve">, </w:t>
      </w:r>
      <w:hyperlink w:anchor="P42" w:history="1">
        <w:r w:rsidRPr="001715F3">
          <w:rPr>
            <w:rFonts w:ascii="Arial" w:hAnsi="Arial" w:cs="Arial"/>
            <w:color w:val="0000FF"/>
            <w:sz w:val="24"/>
            <w:szCs w:val="24"/>
          </w:rPr>
          <w:t>1.9 части 1</w:t>
        </w:r>
      </w:hyperlink>
      <w:r w:rsidRPr="001715F3">
        <w:rPr>
          <w:rFonts w:ascii="Arial" w:hAnsi="Arial" w:cs="Arial"/>
          <w:sz w:val="24"/>
          <w:szCs w:val="24"/>
        </w:rPr>
        <w:t xml:space="preserve"> настоящей статьи, полномочия депутата Думы</w:t>
      </w:r>
      <w:r w:rsidR="0022303C" w:rsidRPr="001715F3">
        <w:rPr>
          <w:rFonts w:ascii="Arial" w:hAnsi="Arial" w:cs="Arial"/>
          <w:sz w:val="24"/>
          <w:szCs w:val="24"/>
        </w:rPr>
        <w:t xml:space="preserve"> поселения</w:t>
      </w:r>
      <w:r w:rsidRPr="001715F3">
        <w:rPr>
          <w:rFonts w:ascii="Arial" w:hAnsi="Arial" w:cs="Arial"/>
          <w:sz w:val="24"/>
          <w:szCs w:val="24"/>
        </w:rPr>
        <w:t xml:space="preserve"> прекращаются со дня вступления в силу решения соответствующего органа или должностного лица.</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4. В случае, предусмотренном </w:t>
      </w:r>
      <w:hyperlink w:anchor="P43" w:history="1">
        <w:r w:rsidRPr="001715F3">
          <w:rPr>
            <w:rFonts w:ascii="Arial" w:hAnsi="Arial" w:cs="Arial"/>
            <w:color w:val="0000FF"/>
            <w:sz w:val="24"/>
            <w:szCs w:val="24"/>
          </w:rPr>
          <w:t>пунктом 1.10 части 1</w:t>
        </w:r>
      </w:hyperlink>
      <w:r w:rsidRPr="001715F3">
        <w:rPr>
          <w:rFonts w:ascii="Arial" w:hAnsi="Arial" w:cs="Arial"/>
          <w:sz w:val="24"/>
          <w:szCs w:val="24"/>
        </w:rPr>
        <w:t xml:space="preserve"> настоящей статьи, полномочия депутата Думы</w:t>
      </w:r>
      <w:r w:rsidR="0022303C" w:rsidRPr="001715F3">
        <w:rPr>
          <w:rFonts w:ascii="Arial" w:hAnsi="Arial" w:cs="Arial"/>
          <w:sz w:val="24"/>
          <w:szCs w:val="24"/>
        </w:rPr>
        <w:t xml:space="preserve"> поселения</w:t>
      </w:r>
      <w:r w:rsidRPr="001715F3">
        <w:rPr>
          <w:rFonts w:ascii="Arial" w:hAnsi="Arial" w:cs="Arial"/>
          <w:sz w:val="24"/>
          <w:szCs w:val="24"/>
        </w:rPr>
        <w:t xml:space="preserve"> прекращаются с момента наступления соответствующего события.</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5. </w:t>
      </w:r>
      <w:proofErr w:type="gramStart"/>
      <w:r w:rsidRPr="001715F3">
        <w:rPr>
          <w:rFonts w:ascii="Arial" w:hAnsi="Arial" w:cs="Arial"/>
          <w:sz w:val="24"/>
          <w:szCs w:val="24"/>
        </w:rPr>
        <w:t xml:space="preserve">В случаях, предусмотренных </w:t>
      </w:r>
      <w:hyperlink w:anchor="P35" w:history="1">
        <w:r w:rsidRPr="001715F3">
          <w:rPr>
            <w:rFonts w:ascii="Arial" w:hAnsi="Arial" w:cs="Arial"/>
            <w:color w:val="0000FF"/>
            <w:sz w:val="24"/>
            <w:szCs w:val="24"/>
          </w:rPr>
          <w:t>пунктами 1.2</w:t>
        </w:r>
      </w:hyperlink>
      <w:r w:rsidRPr="001715F3">
        <w:rPr>
          <w:rFonts w:ascii="Arial" w:hAnsi="Arial" w:cs="Arial"/>
          <w:sz w:val="24"/>
          <w:szCs w:val="24"/>
        </w:rPr>
        <w:t xml:space="preserve"> - </w:t>
      </w:r>
      <w:hyperlink w:anchor="P37" w:history="1">
        <w:r w:rsidRPr="001715F3">
          <w:rPr>
            <w:rFonts w:ascii="Arial" w:hAnsi="Arial" w:cs="Arial"/>
            <w:color w:val="0000FF"/>
            <w:sz w:val="24"/>
            <w:szCs w:val="24"/>
          </w:rPr>
          <w:t>1.4</w:t>
        </w:r>
      </w:hyperlink>
      <w:r w:rsidRPr="001715F3">
        <w:rPr>
          <w:rFonts w:ascii="Arial" w:hAnsi="Arial" w:cs="Arial"/>
          <w:sz w:val="24"/>
          <w:szCs w:val="24"/>
        </w:rPr>
        <w:t xml:space="preserve">, </w:t>
      </w:r>
      <w:hyperlink w:anchor="P40" w:history="1">
        <w:r w:rsidRPr="001715F3">
          <w:rPr>
            <w:rFonts w:ascii="Arial" w:hAnsi="Arial" w:cs="Arial"/>
            <w:color w:val="0000FF"/>
            <w:sz w:val="24"/>
            <w:szCs w:val="24"/>
          </w:rPr>
          <w:t>1.7</w:t>
        </w:r>
      </w:hyperlink>
      <w:r w:rsidRPr="001715F3">
        <w:rPr>
          <w:rFonts w:ascii="Arial" w:hAnsi="Arial" w:cs="Arial"/>
          <w:sz w:val="24"/>
          <w:szCs w:val="24"/>
        </w:rPr>
        <w:t xml:space="preserve">, </w:t>
      </w:r>
      <w:hyperlink w:anchor="P42" w:history="1">
        <w:r w:rsidRPr="001715F3">
          <w:rPr>
            <w:rFonts w:ascii="Arial" w:hAnsi="Arial" w:cs="Arial"/>
            <w:color w:val="0000FF"/>
            <w:sz w:val="24"/>
            <w:szCs w:val="24"/>
          </w:rPr>
          <w:t>1.9</w:t>
        </w:r>
      </w:hyperlink>
      <w:r w:rsidRPr="001715F3">
        <w:rPr>
          <w:rFonts w:ascii="Arial" w:hAnsi="Arial" w:cs="Arial"/>
          <w:sz w:val="24"/>
          <w:szCs w:val="24"/>
        </w:rPr>
        <w:t xml:space="preserve">, </w:t>
      </w:r>
      <w:hyperlink w:anchor="P43" w:history="1">
        <w:r w:rsidRPr="001715F3">
          <w:rPr>
            <w:rFonts w:ascii="Arial" w:hAnsi="Arial" w:cs="Arial"/>
            <w:color w:val="0000FF"/>
            <w:sz w:val="24"/>
            <w:szCs w:val="24"/>
          </w:rPr>
          <w:t>1.10 части 1</w:t>
        </w:r>
      </w:hyperlink>
      <w:r w:rsidRPr="001715F3">
        <w:rPr>
          <w:rFonts w:ascii="Arial" w:hAnsi="Arial" w:cs="Arial"/>
          <w:sz w:val="24"/>
          <w:szCs w:val="24"/>
        </w:rPr>
        <w:t xml:space="preserve"> настоящей статьи, прекращение полномочий депутата Думы </w:t>
      </w:r>
      <w:r w:rsidR="0022303C" w:rsidRPr="001715F3">
        <w:rPr>
          <w:rFonts w:ascii="Arial" w:hAnsi="Arial" w:cs="Arial"/>
          <w:sz w:val="24"/>
          <w:szCs w:val="24"/>
        </w:rPr>
        <w:t xml:space="preserve">поселения </w:t>
      </w:r>
      <w:r w:rsidRPr="001715F3">
        <w:rPr>
          <w:rFonts w:ascii="Arial" w:hAnsi="Arial" w:cs="Arial"/>
          <w:sz w:val="24"/>
          <w:szCs w:val="24"/>
        </w:rPr>
        <w:t xml:space="preserve">оформляется решением Думы </w:t>
      </w:r>
      <w:r w:rsidR="0022303C" w:rsidRPr="001715F3">
        <w:rPr>
          <w:rFonts w:ascii="Arial" w:hAnsi="Arial" w:cs="Arial"/>
          <w:sz w:val="24"/>
          <w:szCs w:val="24"/>
        </w:rPr>
        <w:t>поселения</w:t>
      </w:r>
      <w:r w:rsidRPr="001715F3">
        <w:rPr>
          <w:rFonts w:ascii="Arial" w:hAnsi="Arial" w:cs="Arial"/>
          <w:sz w:val="24"/>
          <w:szCs w:val="24"/>
        </w:rPr>
        <w:t>,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roofErr w:type="gramEnd"/>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6. В случае, предусмотренном </w:t>
      </w:r>
      <w:hyperlink w:anchor="P38" w:history="1">
        <w:r w:rsidRPr="001715F3">
          <w:rPr>
            <w:rFonts w:ascii="Arial" w:hAnsi="Arial" w:cs="Arial"/>
            <w:color w:val="0000FF"/>
            <w:sz w:val="24"/>
            <w:szCs w:val="24"/>
          </w:rPr>
          <w:t>пунктом 1.5 части 1</w:t>
        </w:r>
      </w:hyperlink>
      <w:r w:rsidRPr="001715F3">
        <w:rPr>
          <w:rFonts w:ascii="Arial" w:hAnsi="Arial" w:cs="Arial"/>
          <w:sz w:val="24"/>
          <w:szCs w:val="24"/>
        </w:rPr>
        <w:t xml:space="preserve"> настоящей статьи, полномочия депутата Думы </w:t>
      </w:r>
      <w:r w:rsidR="0022303C" w:rsidRPr="001715F3">
        <w:rPr>
          <w:rFonts w:ascii="Arial" w:hAnsi="Arial" w:cs="Arial"/>
          <w:sz w:val="24"/>
          <w:szCs w:val="24"/>
        </w:rPr>
        <w:t xml:space="preserve">поселения </w:t>
      </w:r>
      <w:r w:rsidRPr="001715F3">
        <w:rPr>
          <w:rFonts w:ascii="Arial" w:hAnsi="Arial" w:cs="Arial"/>
          <w:sz w:val="24"/>
          <w:szCs w:val="24"/>
        </w:rPr>
        <w:t xml:space="preserve">прекращаются со дня вступления в силу решения Думы </w:t>
      </w:r>
      <w:r w:rsidR="0022303C" w:rsidRPr="001715F3">
        <w:rPr>
          <w:rFonts w:ascii="Arial" w:hAnsi="Arial" w:cs="Arial"/>
          <w:sz w:val="24"/>
          <w:szCs w:val="24"/>
        </w:rPr>
        <w:t>поселения</w:t>
      </w:r>
      <w:r w:rsidRPr="001715F3">
        <w:rPr>
          <w:rFonts w:ascii="Arial" w:hAnsi="Arial" w:cs="Arial"/>
          <w:sz w:val="24"/>
          <w:szCs w:val="24"/>
        </w:rPr>
        <w:t xml:space="preserve"> о самороспуске или закона Иркутской области, предусматривающего досрочное прекращение полномочий Думы </w:t>
      </w:r>
      <w:r w:rsidR="0022303C"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7. В случаях, предусмотренных в </w:t>
      </w:r>
      <w:hyperlink w:anchor="P39" w:history="1">
        <w:r w:rsidRPr="001715F3">
          <w:rPr>
            <w:rFonts w:ascii="Arial" w:hAnsi="Arial" w:cs="Arial"/>
            <w:color w:val="0000FF"/>
            <w:sz w:val="24"/>
            <w:szCs w:val="24"/>
          </w:rPr>
          <w:t>пунктах 1.6</w:t>
        </w:r>
      </w:hyperlink>
      <w:r w:rsidRPr="001715F3">
        <w:rPr>
          <w:rFonts w:ascii="Arial" w:hAnsi="Arial" w:cs="Arial"/>
          <w:sz w:val="24"/>
          <w:szCs w:val="24"/>
        </w:rPr>
        <w:t xml:space="preserve">, </w:t>
      </w:r>
      <w:hyperlink w:anchor="P44" w:history="1">
        <w:r w:rsidRPr="001715F3">
          <w:rPr>
            <w:rFonts w:ascii="Arial" w:hAnsi="Arial" w:cs="Arial"/>
            <w:color w:val="0000FF"/>
            <w:sz w:val="24"/>
            <w:szCs w:val="24"/>
          </w:rPr>
          <w:t>1.11</w:t>
        </w:r>
      </w:hyperlink>
      <w:r w:rsidRPr="001715F3">
        <w:rPr>
          <w:rFonts w:ascii="Arial" w:hAnsi="Arial" w:cs="Arial"/>
          <w:sz w:val="24"/>
          <w:szCs w:val="24"/>
        </w:rPr>
        <w:t xml:space="preserve"> настоящей статьи, полномочия депутата Думы </w:t>
      </w:r>
      <w:r w:rsidR="0022303C" w:rsidRPr="001715F3">
        <w:rPr>
          <w:rFonts w:ascii="Arial" w:hAnsi="Arial" w:cs="Arial"/>
          <w:sz w:val="24"/>
          <w:szCs w:val="24"/>
        </w:rPr>
        <w:t xml:space="preserve">поселения </w:t>
      </w:r>
      <w:r w:rsidRPr="001715F3">
        <w:rPr>
          <w:rFonts w:ascii="Arial" w:hAnsi="Arial" w:cs="Arial"/>
          <w:sz w:val="24"/>
          <w:szCs w:val="24"/>
        </w:rPr>
        <w:t>прекращаются в порядке, установленном федеральным законодательством.</w:t>
      </w:r>
    </w:p>
    <w:p w:rsidR="00C376EA" w:rsidRPr="001715F3" w:rsidRDefault="00C376EA" w:rsidP="0022303C">
      <w:pPr>
        <w:pStyle w:val="ConsPlusNormal"/>
        <w:ind w:firstLine="540"/>
        <w:jc w:val="both"/>
        <w:rPr>
          <w:rFonts w:ascii="Arial" w:hAnsi="Arial" w:cs="Arial"/>
          <w:sz w:val="24"/>
          <w:szCs w:val="24"/>
        </w:rPr>
      </w:pPr>
      <w:r w:rsidRPr="001715F3">
        <w:rPr>
          <w:rFonts w:ascii="Arial" w:hAnsi="Arial" w:cs="Arial"/>
          <w:sz w:val="24"/>
          <w:szCs w:val="24"/>
        </w:rPr>
        <w:t xml:space="preserve">8. Решение Думы </w:t>
      </w:r>
      <w:r w:rsidR="0022303C" w:rsidRPr="001715F3">
        <w:rPr>
          <w:rFonts w:ascii="Arial" w:hAnsi="Arial" w:cs="Arial"/>
          <w:sz w:val="24"/>
          <w:szCs w:val="24"/>
        </w:rPr>
        <w:t>поселения</w:t>
      </w:r>
      <w:r w:rsidRPr="001715F3">
        <w:rPr>
          <w:rFonts w:ascii="Arial" w:hAnsi="Arial" w:cs="Arial"/>
          <w:sz w:val="24"/>
          <w:szCs w:val="24"/>
        </w:rPr>
        <w:t xml:space="preserve"> о досрочном прекращении полномочий депутата Думы </w:t>
      </w:r>
      <w:r w:rsidR="0022303C" w:rsidRPr="001715F3">
        <w:rPr>
          <w:rFonts w:ascii="Arial" w:hAnsi="Arial" w:cs="Arial"/>
          <w:sz w:val="24"/>
          <w:szCs w:val="24"/>
        </w:rPr>
        <w:t>поселения</w:t>
      </w:r>
      <w:r w:rsidRPr="001715F3">
        <w:rPr>
          <w:rFonts w:ascii="Arial" w:hAnsi="Arial" w:cs="Arial"/>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FE7E82" w:rsidRPr="001715F3">
        <w:rPr>
          <w:rFonts w:ascii="Arial" w:hAnsi="Arial" w:cs="Arial"/>
          <w:sz w:val="24"/>
          <w:szCs w:val="24"/>
        </w:rPr>
        <w:t>поселения</w:t>
      </w:r>
      <w:r w:rsidRPr="001715F3">
        <w:rPr>
          <w:rFonts w:ascii="Arial" w:hAnsi="Arial" w:cs="Arial"/>
          <w:sz w:val="24"/>
          <w:szCs w:val="24"/>
        </w:rPr>
        <w:t>, - не позднее чем через три месяца со дня появления такого основания.</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Статья 5. Добровольное сложение полномочий депутатом Думы</w:t>
      </w:r>
      <w:r w:rsidR="002253D9" w:rsidRPr="007917EE">
        <w:rPr>
          <w:rFonts w:ascii="Arial" w:hAnsi="Arial" w:cs="Arial"/>
          <w:sz w:val="30"/>
          <w:szCs w:val="30"/>
        </w:rPr>
        <w:t xml:space="preserve"> поселения</w:t>
      </w:r>
    </w:p>
    <w:p w:rsidR="00C376EA" w:rsidRPr="001715F3" w:rsidRDefault="00C376EA">
      <w:pPr>
        <w:pStyle w:val="ConsPlusNormal"/>
        <w:jc w:val="both"/>
        <w:rPr>
          <w:rFonts w:ascii="Arial" w:hAnsi="Arial" w:cs="Arial"/>
          <w:sz w:val="24"/>
          <w:szCs w:val="24"/>
        </w:rPr>
      </w:pP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1. Депутат Думы </w:t>
      </w:r>
      <w:r w:rsidR="002253D9" w:rsidRPr="001715F3">
        <w:rPr>
          <w:rFonts w:ascii="Arial" w:hAnsi="Arial" w:cs="Arial"/>
          <w:sz w:val="24"/>
          <w:szCs w:val="24"/>
        </w:rPr>
        <w:t>поселения</w:t>
      </w:r>
      <w:r w:rsidRPr="001715F3">
        <w:rPr>
          <w:rFonts w:ascii="Arial" w:hAnsi="Arial" w:cs="Arial"/>
          <w:sz w:val="24"/>
          <w:szCs w:val="24"/>
        </w:rPr>
        <w:t xml:space="preserve"> вправе добровольно досрочно сложить свои полномочия (подать в отставку по собственному желанию).</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Добровольное досрочное сложение полномочий депутатом Думы</w:t>
      </w:r>
      <w:r w:rsidR="002253D9" w:rsidRPr="001715F3">
        <w:rPr>
          <w:rFonts w:ascii="Arial" w:hAnsi="Arial" w:cs="Arial"/>
          <w:sz w:val="24"/>
          <w:szCs w:val="24"/>
        </w:rPr>
        <w:t xml:space="preserve"> поселения</w:t>
      </w:r>
      <w:r w:rsidRPr="001715F3">
        <w:rPr>
          <w:rFonts w:ascii="Arial" w:hAnsi="Arial" w:cs="Arial"/>
          <w:sz w:val="24"/>
          <w:szCs w:val="24"/>
        </w:rPr>
        <w:t xml:space="preserve"> осуществляется путем направления соответствующего заявления в Думу </w:t>
      </w:r>
      <w:r w:rsidR="002253D9" w:rsidRPr="001715F3">
        <w:rPr>
          <w:rFonts w:ascii="Arial" w:hAnsi="Arial" w:cs="Arial"/>
          <w:sz w:val="24"/>
          <w:szCs w:val="24"/>
        </w:rPr>
        <w:t>поселения</w:t>
      </w:r>
      <w:r w:rsidRPr="001715F3">
        <w:rPr>
          <w:rFonts w:ascii="Arial" w:hAnsi="Arial" w:cs="Arial"/>
          <w:sz w:val="24"/>
          <w:szCs w:val="24"/>
        </w:rPr>
        <w:t xml:space="preserve"> и оформляется решением Думы</w:t>
      </w:r>
      <w:r w:rsidR="0036110A" w:rsidRPr="001715F3">
        <w:rPr>
          <w:rFonts w:ascii="Arial" w:hAnsi="Arial" w:cs="Arial"/>
          <w:sz w:val="24"/>
          <w:szCs w:val="24"/>
        </w:rPr>
        <w:t xml:space="preserve"> поселения</w:t>
      </w:r>
      <w:bookmarkStart w:id="11" w:name="_GoBack"/>
      <w:bookmarkEnd w:id="11"/>
      <w:r w:rsidRPr="001715F3">
        <w:rPr>
          <w:rFonts w:ascii="Arial" w:hAnsi="Arial" w:cs="Arial"/>
          <w:sz w:val="24"/>
          <w:szCs w:val="24"/>
        </w:rPr>
        <w:t>, принимаемым без голосования.</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2. Дума </w:t>
      </w:r>
      <w:r w:rsidR="002253D9" w:rsidRPr="001715F3">
        <w:rPr>
          <w:rFonts w:ascii="Arial" w:hAnsi="Arial" w:cs="Arial"/>
          <w:sz w:val="24"/>
          <w:szCs w:val="24"/>
        </w:rPr>
        <w:t>поселения</w:t>
      </w:r>
      <w:r w:rsidRPr="001715F3">
        <w:rPr>
          <w:rFonts w:ascii="Arial" w:hAnsi="Arial" w:cs="Arial"/>
          <w:sz w:val="24"/>
          <w:szCs w:val="24"/>
        </w:rPr>
        <w:t xml:space="preserve">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3. Полномочия депутата Думы </w:t>
      </w:r>
      <w:r w:rsidR="002253D9" w:rsidRPr="001715F3">
        <w:rPr>
          <w:rFonts w:ascii="Arial" w:hAnsi="Arial" w:cs="Arial"/>
          <w:sz w:val="24"/>
          <w:szCs w:val="24"/>
        </w:rPr>
        <w:t>поселения</w:t>
      </w:r>
      <w:r w:rsidRPr="001715F3">
        <w:rPr>
          <w:rFonts w:ascii="Arial" w:hAnsi="Arial" w:cs="Arial"/>
          <w:sz w:val="24"/>
          <w:szCs w:val="24"/>
        </w:rPr>
        <w:t xml:space="preserve"> прекращаются с момента принятия решения Думы</w:t>
      </w:r>
      <w:r w:rsidR="002253D9" w:rsidRPr="001715F3">
        <w:rPr>
          <w:rFonts w:ascii="Arial" w:hAnsi="Arial" w:cs="Arial"/>
          <w:sz w:val="24"/>
          <w:szCs w:val="24"/>
        </w:rPr>
        <w:t xml:space="preserve"> поселения</w:t>
      </w:r>
      <w:r w:rsidRPr="001715F3">
        <w:rPr>
          <w:rFonts w:ascii="Arial" w:hAnsi="Arial" w:cs="Arial"/>
          <w:sz w:val="24"/>
          <w:szCs w:val="24"/>
        </w:rPr>
        <w:t xml:space="preserve"> о досрочном прекращении полномочий депутата в </w:t>
      </w:r>
      <w:r w:rsidRPr="001715F3">
        <w:rPr>
          <w:rFonts w:ascii="Arial" w:hAnsi="Arial" w:cs="Arial"/>
          <w:sz w:val="24"/>
          <w:szCs w:val="24"/>
        </w:rPr>
        <w:lastRenderedPageBreak/>
        <w:t>связи с добровольным их сложением (отставкой по собственному желанию).</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Решение Думы</w:t>
      </w:r>
      <w:r w:rsidR="002253D9" w:rsidRPr="001715F3">
        <w:rPr>
          <w:rFonts w:ascii="Arial" w:hAnsi="Arial" w:cs="Arial"/>
          <w:sz w:val="24"/>
          <w:szCs w:val="24"/>
        </w:rPr>
        <w:t xml:space="preserve"> поселения</w:t>
      </w:r>
      <w:r w:rsidRPr="001715F3">
        <w:rPr>
          <w:rFonts w:ascii="Arial" w:hAnsi="Arial" w:cs="Arial"/>
          <w:sz w:val="24"/>
          <w:szCs w:val="24"/>
        </w:rPr>
        <w:t xml:space="preserve"> подлежит официальному опубликованию не позднее семи дней со дня его принятия.</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 xml:space="preserve">Статья 6. Прекращение полномочий депутата Думы </w:t>
      </w:r>
      <w:r w:rsidR="002253D9" w:rsidRPr="007917EE">
        <w:rPr>
          <w:rFonts w:ascii="Arial" w:hAnsi="Arial" w:cs="Arial"/>
          <w:sz w:val="30"/>
          <w:szCs w:val="30"/>
        </w:rPr>
        <w:t>поселения</w:t>
      </w:r>
      <w:r w:rsidRPr="007917EE">
        <w:rPr>
          <w:rFonts w:ascii="Arial" w:hAnsi="Arial" w:cs="Arial"/>
          <w:sz w:val="30"/>
          <w:szCs w:val="30"/>
        </w:rPr>
        <w:t xml:space="preserve"> при выезде на постоянное место жительства за пределы Российской Федерации</w:t>
      </w:r>
    </w:p>
    <w:p w:rsidR="00C376EA" w:rsidRPr="001715F3" w:rsidRDefault="00C376EA" w:rsidP="002253D9">
      <w:pPr>
        <w:pStyle w:val="ConsPlusNormal"/>
        <w:jc w:val="both"/>
        <w:rPr>
          <w:rFonts w:ascii="Arial" w:hAnsi="Arial" w:cs="Arial"/>
          <w:sz w:val="24"/>
          <w:szCs w:val="24"/>
        </w:rPr>
      </w:pP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1. Полномочия депутата Думы </w:t>
      </w:r>
      <w:r w:rsidR="002253D9" w:rsidRPr="001715F3">
        <w:rPr>
          <w:rFonts w:ascii="Arial" w:hAnsi="Arial" w:cs="Arial"/>
          <w:sz w:val="24"/>
          <w:szCs w:val="24"/>
        </w:rPr>
        <w:t>поселения</w:t>
      </w:r>
      <w:r w:rsidRPr="001715F3">
        <w:rPr>
          <w:rFonts w:ascii="Arial" w:hAnsi="Arial" w:cs="Arial"/>
          <w:sz w:val="24"/>
          <w:szCs w:val="24"/>
        </w:rPr>
        <w:t xml:space="preserve"> прекращаются досрочно решением Думы</w:t>
      </w:r>
      <w:r w:rsidR="002253D9" w:rsidRPr="001715F3">
        <w:rPr>
          <w:rFonts w:ascii="Arial" w:hAnsi="Arial" w:cs="Arial"/>
          <w:sz w:val="24"/>
          <w:szCs w:val="24"/>
        </w:rPr>
        <w:t xml:space="preserve"> поселения</w:t>
      </w:r>
      <w:r w:rsidRPr="001715F3">
        <w:rPr>
          <w:rFonts w:ascii="Arial" w:hAnsi="Arial" w:cs="Arial"/>
          <w:sz w:val="24"/>
          <w:szCs w:val="24"/>
        </w:rPr>
        <w:t xml:space="preserve"> при выезде его на постоянное место жительства за пределы Российской Федерации.</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2. При рассмотрении Думой </w:t>
      </w:r>
      <w:r w:rsidR="002253D9" w:rsidRPr="001715F3">
        <w:rPr>
          <w:rFonts w:ascii="Arial" w:hAnsi="Arial" w:cs="Arial"/>
          <w:sz w:val="24"/>
          <w:szCs w:val="24"/>
        </w:rPr>
        <w:t>поселения</w:t>
      </w:r>
      <w:r w:rsidRPr="001715F3">
        <w:rPr>
          <w:rFonts w:ascii="Arial" w:hAnsi="Arial" w:cs="Arial"/>
          <w:sz w:val="24"/>
          <w:szCs w:val="24"/>
        </w:rPr>
        <w:t xml:space="preserve">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w:t>
      </w:r>
      <w:r w:rsidR="009136A2"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rsidP="002253D9">
      <w:pPr>
        <w:pStyle w:val="ConsPlusNormal"/>
        <w:ind w:firstLine="540"/>
        <w:jc w:val="both"/>
        <w:rPr>
          <w:rFonts w:ascii="Arial" w:hAnsi="Arial" w:cs="Arial"/>
          <w:sz w:val="24"/>
          <w:szCs w:val="24"/>
        </w:rPr>
      </w:pPr>
      <w:r w:rsidRPr="001715F3">
        <w:rPr>
          <w:rFonts w:ascii="Arial" w:hAnsi="Arial" w:cs="Arial"/>
          <w:sz w:val="24"/>
          <w:szCs w:val="24"/>
        </w:rPr>
        <w:t xml:space="preserve">Решение Думы </w:t>
      </w:r>
      <w:r w:rsidR="009136A2" w:rsidRPr="001715F3">
        <w:rPr>
          <w:rFonts w:ascii="Arial" w:hAnsi="Arial" w:cs="Arial"/>
          <w:sz w:val="24"/>
          <w:szCs w:val="24"/>
        </w:rPr>
        <w:t>поселения</w:t>
      </w:r>
      <w:r w:rsidRPr="001715F3">
        <w:rPr>
          <w:rFonts w:ascii="Arial" w:hAnsi="Arial" w:cs="Arial"/>
          <w:sz w:val="24"/>
          <w:szCs w:val="24"/>
        </w:rPr>
        <w:t xml:space="preserve"> подлежит официальному опубликованию не позднее семи дней со дня его принятия.</w:t>
      </w:r>
    </w:p>
    <w:p w:rsidR="009D7F1F" w:rsidRPr="001715F3" w:rsidRDefault="009D7F1F">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 xml:space="preserve">Статья 7. Удостоверение и нагрудный знак депутата Думы </w:t>
      </w:r>
      <w:r w:rsidR="009136A2" w:rsidRPr="007917EE">
        <w:rPr>
          <w:rFonts w:ascii="Arial" w:hAnsi="Arial" w:cs="Arial"/>
          <w:sz w:val="30"/>
          <w:szCs w:val="30"/>
        </w:rPr>
        <w:t>поселения</w:t>
      </w:r>
    </w:p>
    <w:p w:rsidR="00C376EA" w:rsidRPr="001715F3" w:rsidRDefault="00C376EA" w:rsidP="007614FA">
      <w:pPr>
        <w:pStyle w:val="ConsPlusNormal"/>
        <w:jc w:val="both"/>
        <w:rPr>
          <w:rFonts w:ascii="Arial" w:hAnsi="Arial" w:cs="Arial"/>
          <w:sz w:val="24"/>
          <w:szCs w:val="24"/>
        </w:rPr>
      </w:pP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1. Депутат Думы </w:t>
      </w:r>
      <w:r w:rsidR="009136A2" w:rsidRPr="001715F3">
        <w:rPr>
          <w:rFonts w:ascii="Arial" w:hAnsi="Arial" w:cs="Arial"/>
          <w:sz w:val="24"/>
          <w:szCs w:val="24"/>
        </w:rPr>
        <w:t>поселения</w:t>
      </w:r>
      <w:r w:rsidRPr="001715F3">
        <w:rPr>
          <w:rFonts w:ascii="Arial" w:hAnsi="Arial" w:cs="Arial"/>
          <w:sz w:val="24"/>
          <w:szCs w:val="24"/>
        </w:rPr>
        <w:t xml:space="preserve"> имеет удостоверение, являющееся основным документом, подтверждающим его депутатские полномочия, а также нагрудный знак.</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Депутат Думы </w:t>
      </w:r>
      <w:r w:rsidR="009136A2" w:rsidRPr="001715F3">
        <w:rPr>
          <w:rFonts w:ascii="Arial" w:hAnsi="Arial" w:cs="Arial"/>
          <w:sz w:val="24"/>
          <w:szCs w:val="24"/>
        </w:rPr>
        <w:t xml:space="preserve">поселения </w:t>
      </w:r>
      <w:r w:rsidRPr="001715F3">
        <w:rPr>
          <w:rFonts w:ascii="Arial" w:hAnsi="Arial" w:cs="Arial"/>
          <w:sz w:val="24"/>
          <w:szCs w:val="24"/>
        </w:rPr>
        <w:t xml:space="preserve">пользуется нагрудным знаком, удостоверением депутата Думы </w:t>
      </w:r>
      <w:r w:rsidR="009136A2" w:rsidRPr="001715F3">
        <w:rPr>
          <w:rFonts w:ascii="Arial" w:hAnsi="Arial" w:cs="Arial"/>
          <w:sz w:val="24"/>
          <w:szCs w:val="24"/>
        </w:rPr>
        <w:t>Нийского сельского поселения</w:t>
      </w:r>
      <w:r w:rsidRPr="001715F3">
        <w:rPr>
          <w:rFonts w:ascii="Arial" w:hAnsi="Arial" w:cs="Arial"/>
          <w:sz w:val="24"/>
          <w:szCs w:val="24"/>
        </w:rPr>
        <w:t xml:space="preserve"> в течение всего срока своих полномочий.</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2. Положение об удостоверении, нагрудном знаке депутата Думы </w:t>
      </w:r>
      <w:r w:rsidR="009136A2" w:rsidRPr="001715F3">
        <w:rPr>
          <w:rFonts w:ascii="Arial" w:hAnsi="Arial" w:cs="Arial"/>
          <w:sz w:val="24"/>
          <w:szCs w:val="24"/>
        </w:rPr>
        <w:t>Нийского сельского поселения</w:t>
      </w:r>
      <w:r w:rsidRPr="001715F3">
        <w:rPr>
          <w:rFonts w:ascii="Arial" w:hAnsi="Arial" w:cs="Arial"/>
          <w:sz w:val="24"/>
          <w:szCs w:val="24"/>
        </w:rPr>
        <w:t xml:space="preserve"> утверждается решением Думы </w:t>
      </w:r>
      <w:r w:rsidR="009136A2"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pPr>
        <w:pStyle w:val="ConsPlusNormal"/>
        <w:jc w:val="both"/>
        <w:rPr>
          <w:rFonts w:ascii="Arial" w:hAnsi="Arial" w:cs="Arial"/>
          <w:sz w:val="24"/>
          <w:szCs w:val="24"/>
        </w:rPr>
      </w:pPr>
    </w:p>
    <w:p w:rsidR="00C376EA" w:rsidRPr="007917EE" w:rsidRDefault="00C376EA" w:rsidP="009D7F1F">
      <w:pPr>
        <w:pStyle w:val="ConsPlusTitle"/>
        <w:jc w:val="center"/>
        <w:outlineLvl w:val="0"/>
        <w:rPr>
          <w:rFonts w:ascii="Arial" w:hAnsi="Arial" w:cs="Arial"/>
          <w:sz w:val="30"/>
          <w:szCs w:val="30"/>
        </w:rPr>
      </w:pPr>
      <w:r w:rsidRPr="007917EE">
        <w:rPr>
          <w:rFonts w:ascii="Arial" w:hAnsi="Arial" w:cs="Arial"/>
          <w:sz w:val="30"/>
          <w:szCs w:val="30"/>
        </w:rPr>
        <w:t>Глава 2</w:t>
      </w:r>
    </w:p>
    <w:p w:rsidR="00C376EA" w:rsidRPr="007917EE" w:rsidRDefault="007917EE" w:rsidP="009D7F1F">
      <w:pPr>
        <w:pStyle w:val="ConsPlusTitle"/>
        <w:jc w:val="center"/>
        <w:rPr>
          <w:rFonts w:ascii="Arial" w:hAnsi="Arial" w:cs="Arial"/>
          <w:sz w:val="30"/>
          <w:szCs w:val="30"/>
        </w:rPr>
      </w:pPr>
      <w:r>
        <w:rPr>
          <w:rFonts w:ascii="Arial" w:hAnsi="Arial" w:cs="Arial"/>
          <w:sz w:val="30"/>
          <w:szCs w:val="30"/>
        </w:rPr>
        <w:t>У</w:t>
      </w:r>
      <w:r w:rsidRPr="007917EE">
        <w:rPr>
          <w:rFonts w:ascii="Arial" w:hAnsi="Arial" w:cs="Arial"/>
          <w:sz w:val="30"/>
          <w:szCs w:val="30"/>
        </w:rPr>
        <w:t>словия и формы осуществления депутатской деятельности</w:t>
      </w:r>
    </w:p>
    <w:p w:rsidR="00C376EA" w:rsidRPr="007917EE" w:rsidRDefault="00C376EA" w:rsidP="009D7F1F">
      <w:pPr>
        <w:pStyle w:val="ConsPlusNormal"/>
        <w:jc w:val="both"/>
        <w:rPr>
          <w:rFonts w:ascii="Arial" w:hAnsi="Arial" w:cs="Arial"/>
          <w:sz w:val="30"/>
          <w:szCs w:val="30"/>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 xml:space="preserve">Статья 8. Условия осуществления депутатом Думы </w:t>
      </w:r>
      <w:r w:rsidR="009136A2" w:rsidRPr="007917EE">
        <w:rPr>
          <w:rFonts w:ascii="Arial" w:hAnsi="Arial" w:cs="Arial"/>
          <w:sz w:val="30"/>
          <w:szCs w:val="30"/>
        </w:rPr>
        <w:t>поселения</w:t>
      </w:r>
      <w:r w:rsidRPr="007917EE">
        <w:rPr>
          <w:rFonts w:ascii="Arial" w:hAnsi="Arial" w:cs="Arial"/>
          <w:sz w:val="30"/>
          <w:szCs w:val="30"/>
        </w:rPr>
        <w:t xml:space="preserve"> депутатской деятельности</w:t>
      </w:r>
    </w:p>
    <w:p w:rsidR="00C376EA" w:rsidRPr="001715F3" w:rsidRDefault="00C376EA">
      <w:pPr>
        <w:pStyle w:val="ConsPlusNormal"/>
        <w:jc w:val="both"/>
        <w:rPr>
          <w:rFonts w:ascii="Arial" w:hAnsi="Arial" w:cs="Arial"/>
          <w:sz w:val="24"/>
          <w:szCs w:val="24"/>
        </w:rPr>
      </w:pPr>
    </w:p>
    <w:p w:rsidR="00C376EA" w:rsidRPr="001715F3" w:rsidRDefault="009136A2" w:rsidP="007614FA">
      <w:pPr>
        <w:pStyle w:val="ConsPlusNormal"/>
        <w:ind w:firstLine="540"/>
        <w:jc w:val="both"/>
        <w:rPr>
          <w:rFonts w:ascii="Arial" w:hAnsi="Arial" w:cs="Arial"/>
          <w:sz w:val="24"/>
          <w:szCs w:val="24"/>
        </w:rPr>
      </w:pPr>
      <w:r w:rsidRPr="001715F3">
        <w:rPr>
          <w:rFonts w:ascii="Arial" w:hAnsi="Arial" w:cs="Arial"/>
          <w:sz w:val="24"/>
          <w:szCs w:val="24"/>
        </w:rPr>
        <w:t>1. Депутату Думы поселения</w:t>
      </w:r>
      <w:r w:rsidR="00C376EA" w:rsidRPr="001715F3">
        <w:rPr>
          <w:rFonts w:ascii="Arial" w:hAnsi="Arial" w:cs="Arial"/>
          <w:sz w:val="24"/>
          <w:szCs w:val="24"/>
        </w:rPr>
        <w:t xml:space="preserve"> гарантируются условия для беспрепятственного и эффективного осуществления его полномочий.</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2. Депутаты Думы</w:t>
      </w:r>
      <w:r w:rsidR="009136A2" w:rsidRPr="001715F3">
        <w:rPr>
          <w:rFonts w:ascii="Arial" w:hAnsi="Arial" w:cs="Arial"/>
          <w:sz w:val="24"/>
          <w:szCs w:val="24"/>
        </w:rPr>
        <w:t xml:space="preserve"> поселения</w:t>
      </w:r>
      <w:r w:rsidRPr="001715F3">
        <w:rPr>
          <w:rFonts w:ascii="Arial" w:hAnsi="Arial" w:cs="Arial"/>
          <w:sz w:val="24"/>
          <w:szCs w:val="24"/>
        </w:rPr>
        <w:t xml:space="preserve">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3. Депутаты Думы </w:t>
      </w:r>
      <w:r w:rsidR="007614FA" w:rsidRPr="001715F3">
        <w:rPr>
          <w:rFonts w:ascii="Arial" w:hAnsi="Arial" w:cs="Arial"/>
          <w:sz w:val="24"/>
          <w:szCs w:val="24"/>
        </w:rPr>
        <w:t>поселения</w:t>
      </w:r>
      <w:r w:rsidRPr="001715F3">
        <w:rPr>
          <w:rFonts w:ascii="Arial" w:hAnsi="Arial" w:cs="Arial"/>
          <w:sz w:val="24"/>
          <w:szCs w:val="24"/>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w:t>
      </w:r>
      <w:r w:rsidRPr="001715F3">
        <w:rPr>
          <w:rFonts w:ascii="Arial" w:hAnsi="Arial" w:cs="Arial"/>
          <w:sz w:val="24"/>
          <w:szCs w:val="24"/>
        </w:rPr>
        <w:lastRenderedPageBreak/>
        <w:t>Федерации.</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4. Депутаты Думы </w:t>
      </w:r>
      <w:r w:rsidR="007614FA" w:rsidRPr="001715F3">
        <w:rPr>
          <w:rFonts w:ascii="Arial" w:hAnsi="Arial" w:cs="Arial"/>
          <w:sz w:val="24"/>
          <w:szCs w:val="24"/>
        </w:rPr>
        <w:t>поселения</w:t>
      </w:r>
      <w:r w:rsidRPr="001715F3">
        <w:rPr>
          <w:rFonts w:ascii="Arial" w:hAnsi="Arial" w:cs="Arial"/>
          <w:sz w:val="24"/>
          <w:szCs w:val="24"/>
        </w:rPr>
        <w:t xml:space="preserve">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376EA" w:rsidRPr="001715F3" w:rsidRDefault="00C376EA" w:rsidP="007614FA">
      <w:pPr>
        <w:pStyle w:val="ConsPlusNormal"/>
        <w:ind w:firstLine="540"/>
        <w:jc w:val="both"/>
        <w:rPr>
          <w:rFonts w:ascii="Arial" w:hAnsi="Arial" w:cs="Arial"/>
          <w:sz w:val="24"/>
          <w:szCs w:val="24"/>
        </w:rPr>
      </w:pPr>
      <w:r w:rsidRPr="001715F3">
        <w:rPr>
          <w:rFonts w:ascii="Arial" w:hAnsi="Arial" w:cs="Arial"/>
          <w:sz w:val="24"/>
          <w:szCs w:val="24"/>
        </w:rPr>
        <w:t xml:space="preserve">5. Проверка достоверности и полноты сведений о доходах, расходах, об имуществе и обязательствах имущественного характера, представляемых депутатами Думы </w:t>
      </w:r>
      <w:r w:rsidR="007614FA" w:rsidRPr="001715F3">
        <w:rPr>
          <w:rFonts w:ascii="Arial" w:hAnsi="Arial" w:cs="Arial"/>
          <w:sz w:val="24"/>
          <w:szCs w:val="24"/>
        </w:rPr>
        <w:t>поселения</w:t>
      </w:r>
      <w:r w:rsidRPr="001715F3">
        <w:rPr>
          <w:rFonts w:ascii="Arial" w:hAnsi="Arial" w:cs="Arial"/>
          <w:sz w:val="24"/>
          <w:szCs w:val="24"/>
        </w:rPr>
        <w:t>, проводится по решению Губернатора Иркутской области в порядке, установленном законом Иркутской области.</w:t>
      </w:r>
    </w:p>
    <w:p w:rsidR="00C376EA" w:rsidRPr="001715F3" w:rsidRDefault="00254CBA" w:rsidP="007614FA">
      <w:pPr>
        <w:pStyle w:val="ConsPlusNormal"/>
        <w:ind w:firstLine="540"/>
        <w:jc w:val="both"/>
        <w:rPr>
          <w:rFonts w:ascii="Arial" w:hAnsi="Arial" w:cs="Arial"/>
          <w:sz w:val="24"/>
          <w:szCs w:val="24"/>
        </w:rPr>
      </w:pPr>
      <w:r w:rsidRPr="001715F3">
        <w:rPr>
          <w:rFonts w:ascii="Arial" w:hAnsi="Arial" w:cs="Arial"/>
          <w:sz w:val="24"/>
          <w:szCs w:val="24"/>
        </w:rPr>
        <w:t>6</w:t>
      </w:r>
      <w:r w:rsidR="00C376EA" w:rsidRPr="001715F3">
        <w:rPr>
          <w:rFonts w:ascii="Arial" w:hAnsi="Arial" w:cs="Arial"/>
          <w:sz w:val="24"/>
          <w:szCs w:val="24"/>
        </w:rPr>
        <w:t xml:space="preserve">. </w:t>
      </w:r>
      <w:proofErr w:type="gramStart"/>
      <w:r w:rsidR="00C376EA" w:rsidRPr="001715F3">
        <w:rPr>
          <w:rFonts w:ascii="Arial" w:hAnsi="Arial" w:cs="Arial"/>
          <w:sz w:val="24"/>
          <w:szCs w:val="24"/>
        </w:rPr>
        <w:t xml:space="preserve">В случае представления депутатом Думы </w:t>
      </w:r>
      <w:r w:rsidR="007614FA" w:rsidRPr="001715F3">
        <w:rPr>
          <w:rFonts w:ascii="Arial" w:hAnsi="Arial" w:cs="Arial"/>
          <w:sz w:val="24"/>
          <w:szCs w:val="24"/>
        </w:rPr>
        <w:t>поселения</w:t>
      </w:r>
      <w:r w:rsidR="00C376EA" w:rsidRPr="001715F3">
        <w:rPr>
          <w:rFonts w:ascii="Arial" w:hAnsi="Arial" w:cs="Arial"/>
          <w:sz w:val="24"/>
          <w:szCs w:val="24"/>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w:t>
      </w:r>
      <w:hyperlink r:id="rId6" w:history="1">
        <w:r w:rsidR="00C376EA" w:rsidRPr="001715F3">
          <w:rPr>
            <w:rFonts w:ascii="Arial" w:hAnsi="Arial" w:cs="Arial"/>
            <w:color w:val="0000FF"/>
            <w:sz w:val="24"/>
            <w:szCs w:val="24"/>
          </w:rPr>
          <w:t>частью 7.3-1 статьи 40</w:t>
        </w:r>
      </w:hyperlink>
      <w:r w:rsidR="00C376EA" w:rsidRPr="001715F3">
        <w:rPr>
          <w:rFonts w:ascii="Arial" w:hAnsi="Arial" w:cs="Arial"/>
          <w:sz w:val="24"/>
          <w:szCs w:val="24"/>
        </w:rPr>
        <w:t xml:space="preserve"> Федерального закона от</w:t>
      </w:r>
      <w:proofErr w:type="gramEnd"/>
      <w:r w:rsidR="00C376EA" w:rsidRPr="001715F3">
        <w:rPr>
          <w:rFonts w:ascii="Arial" w:hAnsi="Arial" w:cs="Arial"/>
          <w:sz w:val="24"/>
          <w:szCs w:val="24"/>
        </w:rPr>
        <w:t xml:space="preserve"> 06.10.2003 N 131-ФЗ "Об общих принципах организации местного самоуправления в Российской Федерации".</w:t>
      </w:r>
    </w:p>
    <w:p w:rsidR="007614FA" w:rsidRPr="001715F3" w:rsidRDefault="008F1627" w:rsidP="007614FA">
      <w:pPr>
        <w:pStyle w:val="ConsPlusNormal"/>
        <w:ind w:firstLine="540"/>
        <w:jc w:val="both"/>
        <w:rPr>
          <w:rFonts w:ascii="Arial" w:hAnsi="Arial" w:cs="Arial"/>
          <w:sz w:val="24"/>
          <w:szCs w:val="24"/>
        </w:rPr>
      </w:pPr>
      <w:r w:rsidRPr="001715F3">
        <w:rPr>
          <w:rFonts w:ascii="Arial" w:hAnsi="Arial" w:cs="Arial"/>
          <w:sz w:val="24"/>
          <w:szCs w:val="24"/>
        </w:rPr>
        <w:t>7</w:t>
      </w:r>
      <w:r w:rsidR="00C376EA" w:rsidRPr="001715F3">
        <w:rPr>
          <w:rFonts w:ascii="Arial" w:hAnsi="Arial" w:cs="Arial"/>
          <w:sz w:val="24"/>
          <w:szCs w:val="24"/>
        </w:rPr>
        <w:t xml:space="preserve">. Порядок принятия решения о применении к депутату Думы </w:t>
      </w:r>
      <w:r w:rsidR="007614FA" w:rsidRPr="001715F3">
        <w:rPr>
          <w:rFonts w:ascii="Arial" w:hAnsi="Arial" w:cs="Arial"/>
          <w:sz w:val="24"/>
          <w:szCs w:val="24"/>
        </w:rPr>
        <w:t>поселения</w:t>
      </w:r>
      <w:r w:rsidR="00C376EA" w:rsidRPr="001715F3">
        <w:rPr>
          <w:rFonts w:ascii="Arial" w:hAnsi="Arial" w:cs="Arial"/>
          <w:sz w:val="24"/>
          <w:szCs w:val="24"/>
        </w:rPr>
        <w:t xml:space="preserve"> мер ответственности определяется решением Думы </w:t>
      </w:r>
      <w:r w:rsidR="007614FA" w:rsidRPr="001715F3">
        <w:rPr>
          <w:rFonts w:ascii="Arial" w:hAnsi="Arial" w:cs="Arial"/>
          <w:sz w:val="24"/>
          <w:szCs w:val="24"/>
        </w:rPr>
        <w:t>поселения</w:t>
      </w:r>
      <w:r w:rsidR="00C376EA" w:rsidRPr="001715F3">
        <w:rPr>
          <w:rFonts w:ascii="Arial" w:hAnsi="Arial" w:cs="Arial"/>
          <w:sz w:val="24"/>
          <w:szCs w:val="24"/>
        </w:rPr>
        <w:t xml:space="preserve"> в соответствии с законом Иркутской области.</w:t>
      </w:r>
    </w:p>
    <w:p w:rsidR="00C376EA" w:rsidRPr="001715F3" w:rsidRDefault="008F1627" w:rsidP="007614FA">
      <w:pPr>
        <w:pStyle w:val="ConsPlusNormal"/>
        <w:ind w:firstLine="540"/>
        <w:jc w:val="both"/>
        <w:rPr>
          <w:rFonts w:ascii="Arial" w:hAnsi="Arial" w:cs="Arial"/>
          <w:sz w:val="24"/>
          <w:szCs w:val="24"/>
        </w:rPr>
      </w:pPr>
      <w:r w:rsidRPr="001715F3">
        <w:rPr>
          <w:rFonts w:ascii="Arial" w:hAnsi="Arial" w:cs="Arial"/>
          <w:sz w:val="24"/>
          <w:szCs w:val="24"/>
        </w:rPr>
        <w:t>8</w:t>
      </w:r>
      <w:r w:rsidR="00C376EA" w:rsidRPr="001715F3">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депутатами Думы </w:t>
      </w:r>
      <w:r w:rsidR="007614FA" w:rsidRPr="001715F3">
        <w:rPr>
          <w:rFonts w:ascii="Arial" w:hAnsi="Arial" w:cs="Arial"/>
          <w:sz w:val="24"/>
          <w:szCs w:val="24"/>
        </w:rPr>
        <w:t>поселения</w:t>
      </w:r>
      <w:r w:rsidR="00C376EA" w:rsidRPr="001715F3">
        <w:rPr>
          <w:rFonts w:ascii="Arial" w:hAnsi="Arial" w:cs="Arial"/>
          <w:sz w:val="24"/>
          <w:szCs w:val="24"/>
        </w:rPr>
        <w:t xml:space="preserve"> размещаются на официальном сайте Администрации </w:t>
      </w:r>
      <w:r w:rsidR="006D0B81" w:rsidRPr="001715F3">
        <w:rPr>
          <w:rFonts w:ascii="Arial" w:hAnsi="Arial" w:cs="Arial"/>
          <w:sz w:val="24"/>
          <w:szCs w:val="24"/>
        </w:rPr>
        <w:t>Нийского сельского поселения</w:t>
      </w:r>
      <w:r w:rsidR="00C376EA" w:rsidRPr="001715F3">
        <w:rPr>
          <w:rFonts w:ascii="Arial" w:hAnsi="Arial" w:cs="Arial"/>
          <w:sz w:val="24"/>
          <w:szCs w:val="24"/>
        </w:rPr>
        <w:t xml:space="preserve"> в информационно-телекоммуникационной сети "Интернет" в порядке, определяемом муниципальными правовыми актами </w:t>
      </w:r>
      <w:r w:rsidR="006D0B81" w:rsidRPr="001715F3">
        <w:rPr>
          <w:rFonts w:ascii="Arial" w:hAnsi="Arial" w:cs="Arial"/>
          <w:sz w:val="24"/>
          <w:szCs w:val="24"/>
        </w:rPr>
        <w:t>поселения.</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 xml:space="preserve">Статья 9. Формы депутатской деятельности депутата Думы </w:t>
      </w:r>
      <w:r w:rsidR="006D0B81" w:rsidRPr="007917EE">
        <w:rPr>
          <w:rFonts w:ascii="Arial" w:hAnsi="Arial" w:cs="Arial"/>
          <w:sz w:val="30"/>
          <w:szCs w:val="30"/>
        </w:rPr>
        <w:t>поселения</w:t>
      </w:r>
    </w:p>
    <w:p w:rsidR="00C376EA" w:rsidRPr="001715F3" w:rsidRDefault="00C376EA">
      <w:pPr>
        <w:pStyle w:val="ConsPlusNormal"/>
        <w:jc w:val="both"/>
        <w:rPr>
          <w:rFonts w:ascii="Arial" w:hAnsi="Arial" w:cs="Arial"/>
          <w:sz w:val="24"/>
          <w:szCs w:val="24"/>
        </w:rPr>
      </w:pP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Формами депутатской деятельности депутата Думы</w:t>
      </w:r>
      <w:r w:rsidR="006D0B81" w:rsidRPr="001715F3">
        <w:rPr>
          <w:rFonts w:ascii="Arial" w:hAnsi="Arial" w:cs="Arial"/>
          <w:sz w:val="24"/>
          <w:szCs w:val="24"/>
        </w:rPr>
        <w:t xml:space="preserve"> поселения</w:t>
      </w:r>
      <w:r w:rsidRPr="001715F3">
        <w:rPr>
          <w:rFonts w:ascii="Arial" w:hAnsi="Arial" w:cs="Arial"/>
          <w:sz w:val="24"/>
          <w:szCs w:val="24"/>
        </w:rPr>
        <w:t xml:space="preserve"> являются:</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а) участие в заседаниях Думы;</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б) участие в депутатских слушаниях;</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в) участие в работе комиссий (иных органов), рабочих групп депутатов, депутатских фракциях (объединениях);</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 xml:space="preserve">г) подготовка и внесение проектов решений на рассмотрение Думы </w:t>
      </w:r>
      <w:r w:rsidR="006D0B81" w:rsidRPr="001715F3">
        <w:rPr>
          <w:rFonts w:ascii="Arial" w:hAnsi="Arial" w:cs="Arial"/>
          <w:sz w:val="24"/>
          <w:szCs w:val="24"/>
        </w:rPr>
        <w:t>поселения</w:t>
      </w:r>
      <w:r w:rsidRPr="001715F3">
        <w:rPr>
          <w:rFonts w:ascii="Arial" w:hAnsi="Arial" w:cs="Arial"/>
          <w:sz w:val="24"/>
          <w:szCs w:val="24"/>
        </w:rPr>
        <w:t>, поправок в проекты решений Думы</w:t>
      </w:r>
      <w:r w:rsidR="009450D7"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д) участие в выполнении поручений</w:t>
      </w:r>
      <w:r w:rsidR="006D0B81" w:rsidRPr="001715F3">
        <w:rPr>
          <w:rFonts w:ascii="Arial" w:hAnsi="Arial" w:cs="Arial"/>
          <w:sz w:val="24"/>
          <w:szCs w:val="24"/>
        </w:rPr>
        <w:t xml:space="preserve"> </w:t>
      </w:r>
      <w:r w:rsidRPr="001715F3">
        <w:rPr>
          <w:rFonts w:ascii="Arial" w:hAnsi="Arial" w:cs="Arial"/>
          <w:sz w:val="24"/>
          <w:szCs w:val="24"/>
        </w:rPr>
        <w:t xml:space="preserve">Думы </w:t>
      </w:r>
      <w:r w:rsidR="006D0B81" w:rsidRPr="001715F3">
        <w:rPr>
          <w:rFonts w:ascii="Arial" w:hAnsi="Arial" w:cs="Arial"/>
          <w:sz w:val="24"/>
          <w:szCs w:val="24"/>
        </w:rPr>
        <w:t>поселения</w:t>
      </w:r>
      <w:r w:rsidRPr="001715F3">
        <w:rPr>
          <w:rFonts w:ascii="Arial" w:hAnsi="Arial" w:cs="Arial"/>
          <w:sz w:val="24"/>
          <w:szCs w:val="24"/>
        </w:rPr>
        <w:t>, ее должностных лиц и органов;</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е) обращение с депутатским запросом;</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ж) направление обращений;</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з) депутатская проверка;</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и) работа с избирателями, в том числе проведение в установленном порядке встреч с избирателями.</w:t>
      </w:r>
    </w:p>
    <w:p w:rsidR="00C376EA" w:rsidRPr="001715F3" w:rsidRDefault="00C376EA" w:rsidP="00A14CB4">
      <w:pPr>
        <w:pStyle w:val="ConsPlusNormal"/>
        <w:ind w:firstLine="540"/>
        <w:jc w:val="both"/>
        <w:rPr>
          <w:rFonts w:ascii="Arial" w:hAnsi="Arial" w:cs="Arial"/>
          <w:sz w:val="24"/>
          <w:szCs w:val="24"/>
        </w:rPr>
      </w:pPr>
      <w:r w:rsidRPr="001715F3">
        <w:rPr>
          <w:rFonts w:ascii="Arial" w:hAnsi="Arial" w:cs="Arial"/>
          <w:sz w:val="24"/>
          <w:szCs w:val="24"/>
        </w:rPr>
        <w:t xml:space="preserve">Депутатская деятельность может осуществляться в иных формах, предусмотренных федеральным законодательством, </w:t>
      </w:r>
      <w:hyperlink r:id="rId7" w:history="1">
        <w:r w:rsidRPr="001715F3">
          <w:rPr>
            <w:rFonts w:ascii="Arial" w:hAnsi="Arial" w:cs="Arial"/>
            <w:color w:val="0000FF"/>
            <w:sz w:val="24"/>
            <w:szCs w:val="24"/>
          </w:rPr>
          <w:t>Регламентом</w:t>
        </w:r>
      </w:hyperlink>
      <w:r w:rsidRPr="001715F3">
        <w:rPr>
          <w:rFonts w:ascii="Arial" w:hAnsi="Arial" w:cs="Arial"/>
          <w:sz w:val="24"/>
          <w:szCs w:val="24"/>
        </w:rPr>
        <w:t xml:space="preserve"> Думы</w:t>
      </w:r>
      <w:r w:rsidR="00A14CB4" w:rsidRPr="001715F3">
        <w:rPr>
          <w:rFonts w:ascii="Arial" w:hAnsi="Arial" w:cs="Arial"/>
          <w:sz w:val="24"/>
          <w:szCs w:val="24"/>
        </w:rPr>
        <w:t xml:space="preserve"> поселения</w:t>
      </w:r>
      <w:r w:rsidRPr="001715F3">
        <w:rPr>
          <w:rFonts w:ascii="Arial" w:hAnsi="Arial" w:cs="Arial"/>
          <w:sz w:val="24"/>
          <w:szCs w:val="24"/>
        </w:rPr>
        <w:t>, иными нормативными правовыми актами Думы</w:t>
      </w:r>
      <w:r w:rsidR="009450D7"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Статья 10. Взаимоотношения депутата Думы</w:t>
      </w:r>
      <w:r w:rsidR="00A14CB4" w:rsidRPr="007917EE">
        <w:rPr>
          <w:rFonts w:ascii="Arial" w:hAnsi="Arial" w:cs="Arial"/>
          <w:sz w:val="30"/>
          <w:szCs w:val="30"/>
        </w:rPr>
        <w:t xml:space="preserve"> поселения</w:t>
      </w:r>
      <w:r w:rsidRPr="007917EE">
        <w:rPr>
          <w:rFonts w:ascii="Arial" w:hAnsi="Arial" w:cs="Arial"/>
          <w:sz w:val="30"/>
          <w:szCs w:val="30"/>
        </w:rPr>
        <w:t xml:space="preserve"> с избирателями</w:t>
      </w:r>
    </w:p>
    <w:p w:rsidR="00C376EA" w:rsidRPr="001715F3" w:rsidRDefault="00C376EA" w:rsidP="006A3849">
      <w:pPr>
        <w:pStyle w:val="ConsPlusNormal"/>
        <w:jc w:val="both"/>
        <w:rPr>
          <w:rFonts w:ascii="Arial" w:hAnsi="Arial" w:cs="Arial"/>
          <w:sz w:val="24"/>
          <w:szCs w:val="24"/>
        </w:rPr>
      </w:pP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lastRenderedPageBreak/>
        <w:t xml:space="preserve">1. Депутат Думы </w:t>
      </w:r>
      <w:r w:rsidR="00A14CB4" w:rsidRPr="001715F3">
        <w:rPr>
          <w:rFonts w:ascii="Arial" w:hAnsi="Arial" w:cs="Arial"/>
          <w:sz w:val="24"/>
          <w:szCs w:val="24"/>
        </w:rPr>
        <w:t>поселения</w:t>
      </w:r>
      <w:r w:rsidRPr="001715F3">
        <w:rPr>
          <w:rFonts w:ascii="Arial" w:hAnsi="Arial" w:cs="Arial"/>
          <w:sz w:val="24"/>
          <w:szCs w:val="24"/>
        </w:rPr>
        <w:t xml:space="preserve"> поддерживает постоянную связь с избирателями своего округа, ответственен перед ними и подотчетен им.</w:t>
      </w: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t xml:space="preserve">2. Депутат Думы </w:t>
      </w:r>
      <w:r w:rsidR="00A14CB4" w:rsidRPr="001715F3">
        <w:rPr>
          <w:rFonts w:ascii="Arial" w:hAnsi="Arial" w:cs="Arial"/>
          <w:sz w:val="24"/>
          <w:szCs w:val="24"/>
        </w:rPr>
        <w:t>поселения</w:t>
      </w:r>
      <w:r w:rsidRPr="001715F3">
        <w:rPr>
          <w:rFonts w:ascii="Arial" w:hAnsi="Arial" w:cs="Arial"/>
          <w:sz w:val="24"/>
          <w:szCs w:val="24"/>
        </w:rPr>
        <w:t xml:space="preserve">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w:t>
      </w:r>
      <w:r w:rsidR="00726A6F" w:rsidRPr="001715F3">
        <w:rPr>
          <w:rFonts w:ascii="Arial" w:hAnsi="Arial" w:cs="Arial"/>
          <w:sz w:val="24"/>
          <w:szCs w:val="24"/>
        </w:rPr>
        <w:t>главе поселения</w:t>
      </w:r>
      <w:r w:rsidRPr="001715F3">
        <w:rPr>
          <w:rFonts w:ascii="Arial" w:hAnsi="Arial" w:cs="Arial"/>
          <w:sz w:val="24"/>
          <w:szCs w:val="24"/>
        </w:rPr>
        <w:t>, в органы местного самоуправления, в соответствующие органы государственной власти, общественные объединения.</w:t>
      </w: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t xml:space="preserve">3. Принимая меры по обеспечению прав, свобод и законных интересов избирателей, депутат Думы </w:t>
      </w:r>
      <w:r w:rsidR="00A14CB4" w:rsidRPr="001715F3">
        <w:rPr>
          <w:rFonts w:ascii="Arial" w:hAnsi="Arial" w:cs="Arial"/>
          <w:sz w:val="24"/>
          <w:szCs w:val="24"/>
        </w:rPr>
        <w:t>поселения</w:t>
      </w:r>
      <w:r w:rsidRPr="001715F3">
        <w:rPr>
          <w:rFonts w:ascii="Arial" w:hAnsi="Arial" w:cs="Arial"/>
          <w:sz w:val="24"/>
          <w:szCs w:val="24"/>
        </w:rPr>
        <w:t xml:space="preserve"> взаимодействует с органами государственной власти области, мэром района, органами местного самоуправления, депутатами Государственной Думы и </w:t>
      </w:r>
      <w:r w:rsidR="00A14CB4" w:rsidRPr="001715F3">
        <w:rPr>
          <w:rFonts w:ascii="Arial" w:hAnsi="Arial" w:cs="Arial"/>
          <w:sz w:val="24"/>
          <w:szCs w:val="24"/>
        </w:rPr>
        <w:t>сенаторами</w:t>
      </w:r>
      <w:r w:rsidRPr="001715F3">
        <w:rPr>
          <w:rFonts w:ascii="Arial" w:hAnsi="Arial" w:cs="Arial"/>
          <w:sz w:val="24"/>
          <w:szCs w:val="24"/>
        </w:rPr>
        <w:t xml:space="preserve"> Российской Федерации от области, общественными объединениями, организациями.</w:t>
      </w: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t xml:space="preserve">4. Депутат Думы </w:t>
      </w:r>
      <w:r w:rsidR="00A14CB4" w:rsidRPr="001715F3">
        <w:rPr>
          <w:rFonts w:ascii="Arial" w:hAnsi="Arial" w:cs="Arial"/>
          <w:sz w:val="24"/>
          <w:szCs w:val="24"/>
        </w:rPr>
        <w:t xml:space="preserve">поселения </w:t>
      </w:r>
      <w:r w:rsidRPr="001715F3">
        <w:rPr>
          <w:rFonts w:ascii="Arial" w:hAnsi="Arial" w:cs="Arial"/>
          <w:sz w:val="24"/>
          <w:szCs w:val="24"/>
        </w:rPr>
        <w:t>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t>5. По заявлению де</w:t>
      </w:r>
      <w:r w:rsidR="00A14CB4" w:rsidRPr="001715F3">
        <w:rPr>
          <w:rFonts w:ascii="Arial" w:hAnsi="Arial" w:cs="Arial"/>
          <w:sz w:val="24"/>
          <w:szCs w:val="24"/>
        </w:rPr>
        <w:t>путата Думы</w:t>
      </w:r>
      <w:r w:rsidR="00E95019" w:rsidRPr="001715F3">
        <w:rPr>
          <w:rFonts w:ascii="Arial" w:hAnsi="Arial" w:cs="Arial"/>
          <w:sz w:val="24"/>
          <w:szCs w:val="24"/>
        </w:rPr>
        <w:t xml:space="preserve"> поселения</w:t>
      </w:r>
      <w:r w:rsidR="006A3849" w:rsidRPr="001715F3">
        <w:rPr>
          <w:rFonts w:ascii="Arial" w:hAnsi="Arial" w:cs="Arial"/>
          <w:sz w:val="24"/>
          <w:szCs w:val="24"/>
        </w:rPr>
        <w:t>,</w:t>
      </w:r>
      <w:r w:rsidR="00A14CB4" w:rsidRPr="001715F3">
        <w:rPr>
          <w:rFonts w:ascii="Arial" w:hAnsi="Arial" w:cs="Arial"/>
          <w:sz w:val="24"/>
          <w:szCs w:val="24"/>
        </w:rPr>
        <w:t xml:space="preserve"> администрация поселения</w:t>
      </w:r>
      <w:r w:rsidRPr="001715F3">
        <w:rPr>
          <w:rFonts w:ascii="Arial" w:hAnsi="Arial" w:cs="Arial"/>
          <w:sz w:val="24"/>
          <w:szCs w:val="24"/>
        </w:rPr>
        <w:t xml:space="preserve"> обеспечивает извещение населения о месте и времени встречи депутата с избирателями, безвозмездно выделяет для этого помещение.</w:t>
      </w:r>
    </w:p>
    <w:p w:rsidR="00C376EA" w:rsidRPr="001715F3" w:rsidRDefault="00C376EA" w:rsidP="006A3849">
      <w:pPr>
        <w:pStyle w:val="ConsPlusNormal"/>
        <w:ind w:firstLine="540"/>
        <w:jc w:val="both"/>
        <w:rPr>
          <w:rFonts w:ascii="Arial" w:hAnsi="Arial" w:cs="Arial"/>
          <w:sz w:val="24"/>
          <w:szCs w:val="24"/>
        </w:rPr>
      </w:pPr>
      <w:r w:rsidRPr="001715F3">
        <w:rPr>
          <w:rFonts w:ascii="Arial" w:hAnsi="Arial" w:cs="Arial"/>
          <w:sz w:val="24"/>
          <w:szCs w:val="24"/>
        </w:rPr>
        <w:t xml:space="preserve">6. Депутат может быть отозван избирателями до окончания срока полномочий. Основания для отзыва депутата, процедура отзыва устанавливаются нормативным правовым актом Думы </w:t>
      </w:r>
      <w:r w:rsidR="00A14CB4" w:rsidRPr="001715F3">
        <w:rPr>
          <w:rFonts w:ascii="Arial" w:hAnsi="Arial" w:cs="Arial"/>
          <w:sz w:val="24"/>
          <w:szCs w:val="24"/>
        </w:rPr>
        <w:t>поселения</w:t>
      </w:r>
      <w:r w:rsidRPr="001715F3">
        <w:rPr>
          <w:rFonts w:ascii="Arial" w:hAnsi="Arial" w:cs="Arial"/>
          <w:sz w:val="24"/>
          <w:szCs w:val="24"/>
        </w:rPr>
        <w:t xml:space="preserve"> в соответствии с </w:t>
      </w:r>
      <w:r w:rsidR="00A14CB4" w:rsidRPr="001715F3">
        <w:rPr>
          <w:rFonts w:ascii="Arial" w:hAnsi="Arial" w:cs="Arial"/>
          <w:sz w:val="24"/>
          <w:szCs w:val="24"/>
        </w:rPr>
        <w:t xml:space="preserve">Уставом Нийского </w:t>
      </w:r>
      <w:r w:rsidR="00DF3408" w:rsidRPr="001715F3">
        <w:rPr>
          <w:rFonts w:ascii="Arial" w:hAnsi="Arial" w:cs="Arial"/>
          <w:sz w:val="24"/>
          <w:szCs w:val="24"/>
        </w:rPr>
        <w:t>муниципального образования</w:t>
      </w:r>
      <w:r w:rsidRPr="001715F3">
        <w:rPr>
          <w:rFonts w:ascii="Arial" w:hAnsi="Arial" w:cs="Arial"/>
          <w:sz w:val="24"/>
          <w:szCs w:val="24"/>
        </w:rPr>
        <w:t>.</w:t>
      </w:r>
    </w:p>
    <w:p w:rsidR="00C376EA" w:rsidRPr="001715F3" w:rsidRDefault="00C376EA" w:rsidP="006A3849">
      <w:pPr>
        <w:pStyle w:val="ConsPlusNormal"/>
        <w:jc w:val="both"/>
        <w:rPr>
          <w:rFonts w:ascii="Arial" w:hAnsi="Arial" w:cs="Arial"/>
          <w:sz w:val="24"/>
          <w:szCs w:val="24"/>
        </w:rPr>
      </w:pPr>
    </w:p>
    <w:p w:rsidR="00C376EA" w:rsidRPr="007917EE" w:rsidRDefault="00C376EA" w:rsidP="004C1644">
      <w:pPr>
        <w:pStyle w:val="ConsPlusTitle"/>
        <w:jc w:val="center"/>
        <w:outlineLvl w:val="0"/>
        <w:rPr>
          <w:rFonts w:ascii="Arial" w:hAnsi="Arial" w:cs="Arial"/>
          <w:sz w:val="30"/>
          <w:szCs w:val="30"/>
        </w:rPr>
      </w:pPr>
      <w:r w:rsidRPr="007917EE">
        <w:rPr>
          <w:rFonts w:ascii="Arial" w:hAnsi="Arial" w:cs="Arial"/>
          <w:sz w:val="30"/>
          <w:szCs w:val="30"/>
        </w:rPr>
        <w:t>Глава 3</w:t>
      </w:r>
    </w:p>
    <w:p w:rsidR="00C376EA" w:rsidRPr="007917EE" w:rsidRDefault="007917EE">
      <w:pPr>
        <w:pStyle w:val="ConsPlusTitle"/>
        <w:jc w:val="center"/>
        <w:rPr>
          <w:rFonts w:ascii="Arial" w:hAnsi="Arial" w:cs="Arial"/>
          <w:sz w:val="30"/>
          <w:szCs w:val="30"/>
        </w:rPr>
      </w:pPr>
      <w:r w:rsidRPr="007917EE">
        <w:rPr>
          <w:rFonts w:ascii="Arial" w:hAnsi="Arial" w:cs="Arial"/>
          <w:sz w:val="30"/>
          <w:szCs w:val="30"/>
        </w:rPr>
        <w:t>Права, обязанности и ответственность</w:t>
      </w:r>
    </w:p>
    <w:p w:rsidR="00C376EA" w:rsidRPr="007917EE" w:rsidRDefault="007917EE">
      <w:pPr>
        <w:pStyle w:val="ConsPlusTitle"/>
        <w:jc w:val="center"/>
        <w:rPr>
          <w:rFonts w:ascii="Arial" w:hAnsi="Arial" w:cs="Arial"/>
          <w:sz w:val="30"/>
          <w:szCs w:val="30"/>
        </w:rPr>
      </w:pPr>
      <w:r>
        <w:rPr>
          <w:rFonts w:ascii="Arial" w:hAnsi="Arial" w:cs="Arial"/>
          <w:sz w:val="30"/>
          <w:szCs w:val="30"/>
        </w:rPr>
        <w:t>депутата Думы Н</w:t>
      </w:r>
      <w:r w:rsidRPr="007917EE">
        <w:rPr>
          <w:rFonts w:ascii="Arial" w:hAnsi="Arial" w:cs="Arial"/>
          <w:sz w:val="30"/>
          <w:szCs w:val="30"/>
        </w:rPr>
        <w:t>ийского сельского поселения</w:t>
      </w:r>
    </w:p>
    <w:p w:rsidR="00C376EA" w:rsidRPr="001715F3" w:rsidRDefault="00C376EA">
      <w:pPr>
        <w:pStyle w:val="ConsPlusNormal"/>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Статья 11. Право депутата Думы</w:t>
      </w:r>
      <w:r w:rsidR="004C1644" w:rsidRPr="007917EE">
        <w:rPr>
          <w:rFonts w:ascii="Arial" w:hAnsi="Arial" w:cs="Arial"/>
          <w:sz w:val="30"/>
          <w:szCs w:val="30"/>
        </w:rPr>
        <w:t xml:space="preserve"> поселения</w:t>
      </w:r>
      <w:r w:rsidRPr="007917EE">
        <w:rPr>
          <w:rFonts w:ascii="Arial" w:hAnsi="Arial" w:cs="Arial"/>
          <w:sz w:val="30"/>
          <w:szCs w:val="30"/>
        </w:rPr>
        <w:t xml:space="preserve"> на правотворческую инициативу</w:t>
      </w:r>
    </w:p>
    <w:p w:rsidR="00C376EA" w:rsidRPr="001715F3" w:rsidRDefault="00C376EA">
      <w:pPr>
        <w:pStyle w:val="ConsPlusNormal"/>
        <w:jc w:val="both"/>
        <w:rPr>
          <w:rFonts w:ascii="Arial" w:hAnsi="Arial" w:cs="Arial"/>
          <w:sz w:val="24"/>
          <w:szCs w:val="24"/>
        </w:rPr>
      </w:pPr>
    </w:p>
    <w:p w:rsidR="00C376EA" w:rsidRPr="001715F3" w:rsidRDefault="00C376EA" w:rsidP="004C1644">
      <w:pPr>
        <w:pStyle w:val="ConsPlusNormal"/>
        <w:ind w:firstLine="540"/>
        <w:jc w:val="both"/>
        <w:rPr>
          <w:rFonts w:ascii="Arial" w:hAnsi="Arial" w:cs="Arial"/>
          <w:sz w:val="24"/>
          <w:szCs w:val="24"/>
        </w:rPr>
      </w:pPr>
      <w:r w:rsidRPr="001715F3">
        <w:rPr>
          <w:rFonts w:ascii="Arial" w:hAnsi="Arial" w:cs="Arial"/>
          <w:sz w:val="24"/>
          <w:szCs w:val="24"/>
        </w:rPr>
        <w:t xml:space="preserve">Депутат Думы </w:t>
      </w:r>
      <w:r w:rsidR="004C1644" w:rsidRPr="001715F3">
        <w:rPr>
          <w:rFonts w:ascii="Arial" w:hAnsi="Arial" w:cs="Arial"/>
          <w:sz w:val="24"/>
          <w:szCs w:val="24"/>
        </w:rPr>
        <w:t xml:space="preserve">поселения </w:t>
      </w:r>
      <w:r w:rsidRPr="001715F3">
        <w:rPr>
          <w:rFonts w:ascii="Arial" w:hAnsi="Arial" w:cs="Arial"/>
          <w:sz w:val="24"/>
          <w:szCs w:val="24"/>
        </w:rPr>
        <w:t xml:space="preserve">имеет право на правотворческую инициативу, которая осуществляется в форме внесения в Думу </w:t>
      </w:r>
      <w:r w:rsidR="004C1644"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rsidP="004C1644">
      <w:pPr>
        <w:pStyle w:val="ConsPlusNormal"/>
        <w:ind w:firstLine="540"/>
        <w:jc w:val="both"/>
        <w:rPr>
          <w:rFonts w:ascii="Arial" w:hAnsi="Arial" w:cs="Arial"/>
          <w:sz w:val="24"/>
          <w:szCs w:val="24"/>
        </w:rPr>
      </w:pPr>
      <w:r w:rsidRPr="001715F3">
        <w:rPr>
          <w:rFonts w:ascii="Arial" w:hAnsi="Arial" w:cs="Arial"/>
          <w:sz w:val="24"/>
          <w:szCs w:val="24"/>
        </w:rPr>
        <w:t>- проектов решений Думы</w:t>
      </w:r>
      <w:r w:rsidR="008F1627"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4C1644">
      <w:pPr>
        <w:pStyle w:val="ConsPlusNormal"/>
        <w:ind w:firstLine="540"/>
        <w:jc w:val="both"/>
        <w:rPr>
          <w:rFonts w:ascii="Arial" w:hAnsi="Arial" w:cs="Arial"/>
          <w:sz w:val="24"/>
          <w:szCs w:val="24"/>
        </w:rPr>
      </w:pPr>
      <w:r w:rsidRPr="001715F3">
        <w:rPr>
          <w:rFonts w:ascii="Arial" w:hAnsi="Arial" w:cs="Arial"/>
          <w:sz w:val="24"/>
          <w:szCs w:val="24"/>
        </w:rPr>
        <w:t xml:space="preserve">- правотворческих предложений о разработке и принятии решений Думы </w:t>
      </w:r>
      <w:r w:rsidR="004C1644"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rsidP="004C1644">
      <w:pPr>
        <w:pStyle w:val="ConsPlusNormal"/>
        <w:ind w:firstLine="540"/>
        <w:jc w:val="both"/>
        <w:rPr>
          <w:rFonts w:ascii="Arial" w:hAnsi="Arial" w:cs="Arial"/>
          <w:sz w:val="24"/>
          <w:szCs w:val="24"/>
        </w:rPr>
      </w:pPr>
      <w:r w:rsidRPr="001715F3">
        <w:rPr>
          <w:rFonts w:ascii="Arial" w:hAnsi="Arial" w:cs="Arial"/>
          <w:sz w:val="24"/>
          <w:szCs w:val="24"/>
        </w:rPr>
        <w:t xml:space="preserve">- предложений о внесении изменений и дополнений в действующие решения Думы </w:t>
      </w:r>
      <w:r w:rsidR="004C1644" w:rsidRPr="001715F3">
        <w:rPr>
          <w:rFonts w:ascii="Arial" w:hAnsi="Arial" w:cs="Arial"/>
          <w:sz w:val="24"/>
          <w:szCs w:val="24"/>
        </w:rPr>
        <w:t>поселения</w:t>
      </w:r>
      <w:r w:rsidRPr="001715F3">
        <w:rPr>
          <w:rFonts w:ascii="Arial" w:hAnsi="Arial" w:cs="Arial"/>
          <w:sz w:val="24"/>
          <w:szCs w:val="24"/>
        </w:rPr>
        <w:t xml:space="preserve"> либо о признании их </w:t>
      </w:r>
      <w:proofErr w:type="gramStart"/>
      <w:r w:rsidRPr="001715F3">
        <w:rPr>
          <w:rFonts w:ascii="Arial" w:hAnsi="Arial" w:cs="Arial"/>
          <w:sz w:val="24"/>
          <w:szCs w:val="24"/>
        </w:rPr>
        <w:t>утратившими</w:t>
      </w:r>
      <w:proofErr w:type="gramEnd"/>
      <w:r w:rsidRPr="001715F3">
        <w:rPr>
          <w:rFonts w:ascii="Arial" w:hAnsi="Arial" w:cs="Arial"/>
          <w:sz w:val="24"/>
          <w:szCs w:val="24"/>
        </w:rPr>
        <w:t xml:space="preserve"> силу;</w:t>
      </w:r>
    </w:p>
    <w:p w:rsidR="00C376EA" w:rsidRPr="001715F3" w:rsidRDefault="00C376EA" w:rsidP="004C1644">
      <w:pPr>
        <w:pStyle w:val="ConsPlusNormal"/>
        <w:ind w:firstLine="540"/>
        <w:jc w:val="both"/>
        <w:rPr>
          <w:rFonts w:ascii="Arial" w:hAnsi="Arial" w:cs="Arial"/>
          <w:sz w:val="24"/>
          <w:szCs w:val="24"/>
        </w:rPr>
      </w:pPr>
      <w:r w:rsidRPr="001715F3">
        <w:rPr>
          <w:rFonts w:ascii="Arial" w:hAnsi="Arial" w:cs="Arial"/>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rsidR="00016CD6" w:rsidRDefault="00C376EA" w:rsidP="00220E6A">
      <w:pPr>
        <w:pStyle w:val="ConsPlusNormal"/>
        <w:ind w:firstLine="540"/>
        <w:jc w:val="both"/>
        <w:rPr>
          <w:rFonts w:ascii="Arial" w:hAnsi="Arial" w:cs="Arial"/>
          <w:sz w:val="24"/>
          <w:szCs w:val="24"/>
        </w:rPr>
      </w:pPr>
      <w:r w:rsidRPr="001715F3">
        <w:rPr>
          <w:rFonts w:ascii="Arial" w:hAnsi="Arial" w:cs="Arial"/>
          <w:sz w:val="24"/>
          <w:szCs w:val="24"/>
        </w:rPr>
        <w:t xml:space="preserve">Порядок осуществления права на правотворческую инициативу определяется </w:t>
      </w:r>
      <w:r w:rsidR="00016CD6" w:rsidRPr="001715F3">
        <w:rPr>
          <w:rFonts w:ascii="Arial" w:hAnsi="Arial" w:cs="Arial"/>
          <w:sz w:val="24"/>
          <w:szCs w:val="24"/>
        </w:rPr>
        <w:t>Уставом Нийского сельского поселения,</w:t>
      </w:r>
      <w:r w:rsidRPr="001715F3">
        <w:rPr>
          <w:rFonts w:ascii="Arial" w:hAnsi="Arial" w:cs="Arial"/>
          <w:sz w:val="24"/>
          <w:szCs w:val="24"/>
        </w:rPr>
        <w:t xml:space="preserve"> </w:t>
      </w:r>
      <w:hyperlink r:id="rId8" w:history="1">
        <w:r w:rsidRPr="001715F3">
          <w:rPr>
            <w:rFonts w:ascii="Arial" w:hAnsi="Arial" w:cs="Arial"/>
            <w:color w:val="0000FF"/>
            <w:sz w:val="24"/>
            <w:szCs w:val="24"/>
          </w:rPr>
          <w:t>Регламентом</w:t>
        </w:r>
      </w:hyperlink>
      <w:r w:rsidRPr="001715F3">
        <w:rPr>
          <w:rFonts w:ascii="Arial" w:hAnsi="Arial" w:cs="Arial"/>
          <w:sz w:val="24"/>
          <w:szCs w:val="24"/>
        </w:rPr>
        <w:t xml:space="preserve"> Думы</w:t>
      </w:r>
      <w:r w:rsidR="00E95019" w:rsidRPr="001715F3">
        <w:rPr>
          <w:rFonts w:ascii="Arial" w:hAnsi="Arial" w:cs="Arial"/>
          <w:sz w:val="24"/>
          <w:szCs w:val="24"/>
        </w:rPr>
        <w:t xml:space="preserve"> поселения</w:t>
      </w:r>
      <w:r w:rsidRPr="001715F3">
        <w:rPr>
          <w:rFonts w:ascii="Arial" w:hAnsi="Arial" w:cs="Arial"/>
          <w:sz w:val="24"/>
          <w:szCs w:val="24"/>
        </w:rPr>
        <w:t xml:space="preserve"> и иными нормативными правовыми актами Думы </w:t>
      </w:r>
      <w:r w:rsidR="00016CD6" w:rsidRPr="001715F3">
        <w:rPr>
          <w:rFonts w:ascii="Arial" w:hAnsi="Arial" w:cs="Arial"/>
          <w:sz w:val="24"/>
          <w:szCs w:val="24"/>
        </w:rPr>
        <w:t>поселения</w:t>
      </w:r>
      <w:r w:rsidRPr="001715F3">
        <w:rPr>
          <w:rFonts w:ascii="Arial" w:hAnsi="Arial" w:cs="Arial"/>
          <w:sz w:val="24"/>
          <w:szCs w:val="24"/>
        </w:rPr>
        <w:t>.</w:t>
      </w:r>
    </w:p>
    <w:p w:rsidR="007917EE" w:rsidRPr="001715F3" w:rsidRDefault="007917EE" w:rsidP="00220E6A">
      <w:pPr>
        <w:pStyle w:val="ConsPlusNormal"/>
        <w:ind w:firstLine="540"/>
        <w:jc w:val="both"/>
        <w:rPr>
          <w:rFonts w:ascii="Arial" w:hAnsi="Arial" w:cs="Arial"/>
          <w:sz w:val="24"/>
          <w:szCs w:val="24"/>
        </w:rPr>
      </w:pPr>
    </w:p>
    <w:p w:rsidR="00C376EA" w:rsidRPr="007917EE" w:rsidRDefault="00C376EA" w:rsidP="007917EE">
      <w:pPr>
        <w:pStyle w:val="ConsPlusTitle"/>
        <w:ind w:firstLine="540"/>
        <w:jc w:val="center"/>
        <w:outlineLvl w:val="1"/>
        <w:rPr>
          <w:rFonts w:ascii="Arial" w:hAnsi="Arial" w:cs="Arial"/>
          <w:sz w:val="30"/>
          <w:szCs w:val="30"/>
        </w:rPr>
      </w:pPr>
      <w:r w:rsidRPr="007917EE">
        <w:rPr>
          <w:rFonts w:ascii="Arial" w:hAnsi="Arial" w:cs="Arial"/>
          <w:sz w:val="30"/>
          <w:szCs w:val="30"/>
        </w:rPr>
        <w:t xml:space="preserve">Статья 12. Участие депутата в заседаниях Думы </w:t>
      </w:r>
      <w:r w:rsidR="00016CD6" w:rsidRPr="007917EE">
        <w:rPr>
          <w:rFonts w:ascii="Arial" w:hAnsi="Arial" w:cs="Arial"/>
          <w:sz w:val="30"/>
          <w:szCs w:val="30"/>
        </w:rPr>
        <w:t>поселения</w:t>
      </w:r>
    </w:p>
    <w:p w:rsidR="00C376EA" w:rsidRPr="001715F3" w:rsidRDefault="00C376EA" w:rsidP="00016CD6">
      <w:pPr>
        <w:pStyle w:val="ConsPlusNormal"/>
        <w:jc w:val="both"/>
        <w:rPr>
          <w:rFonts w:ascii="Arial" w:hAnsi="Arial" w:cs="Arial"/>
          <w:sz w:val="24"/>
          <w:szCs w:val="24"/>
        </w:rPr>
      </w:pP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lastRenderedPageBreak/>
        <w:t xml:space="preserve">1. Депутат Думы </w:t>
      </w:r>
      <w:r w:rsidR="00016CD6" w:rsidRPr="001715F3">
        <w:rPr>
          <w:rFonts w:ascii="Arial" w:hAnsi="Arial" w:cs="Arial"/>
          <w:sz w:val="24"/>
          <w:szCs w:val="24"/>
        </w:rPr>
        <w:t>поселения о</w:t>
      </w:r>
      <w:r w:rsidRPr="001715F3">
        <w:rPr>
          <w:rFonts w:ascii="Arial" w:hAnsi="Arial" w:cs="Arial"/>
          <w:sz w:val="24"/>
          <w:szCs w:val="24"/>
        </w:rPr>
        <w:t>бязан принимать личное участие в заседаниях Думы</w:t>
      </w:r>
      <w:r w:rsidR="00016CD6"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 В случае невозможности присутствовать на заседании Думы </w:t>
      </w:r>
      <w:r w:rsidR="00016CD6" w:rsidRPr="001715F3">
        <w:rPr>
          <w:rFonts w:ascii="Arial" w:hAnsi="Arial" w:cs="Arial"/>
          <w:sz w:val="24"/>
          <w:szCs w:val="24"/>
        </w:rPr>
        <w:t>поселения</w:t>
      </w:r>
      <w:r w:rsidRPr="001715F3">
        <w:rPr>
          <w:rFonts w:ascii="Arial" w:hAnsi="Arial" w:cs="Arial"/>
          <w:sz w:val="24"/>
          <w:szCs w:val="24"/>
        </w:rPr>
        <w:t xml:space="preserve"> по уважительной причине депутат</w:t>
      </w:r>
      <w:r w:rsidR="008F1627" w:rsidRPr="001715F3">
        <w:rPr>
          <w:rFonts w:ascii="Arial" w:hAnsi="Arial" w:cs="Arial"/>
          <w:sz w:val="24"/>
          <w:szCs w:val="24"/>
        </w:rPr>
        <w:t xml:space="preserve"> Думы поселения</w:t>
      </w:r>
      <w:r w:rsidRPr="001715F3">
        <w:rPr>
          <w:rFonts w:ascii="Arial" w:hAnsi="Arial" w:cs="Arial"/>
          <w:sz w:val="24"/>
          <w:szCs w:val="24"/>
        </w:rPr>
        <w:t xml:space="preserve">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3. Порядок извещения депутата Думы </w:t>
      </w:r>
      <w:r w:rsidR="000F159D" w:rsidRPr="001715F3">
        <w:rPr>
          <w:rFonts w:ascii="Arial" w:hAnsi="Arial" w:cs="Arial"/>
          <w:sz w:val="24"/>
          <w:szCs w:val="24"/>
        </w:rPr>
        <w:t xml:space="preserve">поселения </w:t>
      </w:r>
      <w:r w:rsidRPr="001715F3">
        <w:rPr>
          <w:rFonts w:ascii="Arial" w:hAnsi="Arial" w:cs="Arial"/>
          <w:sz w:val="24"/>
          <w:szCs w:val="24"/>
        </w:rPr>
        <w:t xml:space="preserve">о времени и месте проведения заседания Думы </w:t>
      </w:r>
      <w:r w:rsidR="00016CD6" w:rsidRPr="001715F3">
        <w:rPr>
          <w:rFonts w:ascii="Arial" w:hAnsi="Arial" w:cs="Arial"/>
          <w:sz w:val="24"/>
          <w:szCs w:val="24"/>
        </w:rPr>
        <w:t>поселения</w:t>
      </w:r>
      <w:r w:rsidRPr="001715F3">
        <w:rPr>
          <w:rFonts w:ascii="Arial" w:hAnsi="Arial" w:cs="Arial"/>
          <w:sz w:val="24"/>
          <w:szCs w:val="24"/>
        </w:rPr>
        <w:t xml:space="preserve">, о выносимых на ее рассмотрение вопросах, а также заблаговременного предоставления депутату всех необходимых по данным вопросам материалов определяется </w:t>
      </w:r>
      <w:hyperlink r:id="rId9" w:history="1">
        <w:r w:rsidRPr="001715F3">
          <w:rPr>
            <w:rFonts w:ascii="Arial" w:hAnsi="Arial" w:cs="Arial"/>
            <w:color w:val="000000" w:themeColor="text1"/>
            <w:sz w:val="24"/>
            <w:szCs w:val="24"/>
          </w:rPr>
          <w:t>Регламентом</w:t>
        </w:r>
      </w:hyperlink>
      <w:r w:rsidRPr="001715F3">
        <w:rPr>
          <w:rFonts w:ascii="Arial" w:hAnsi="Arial" w:cs="Arial"/>
          <w:sz w:val="24"/>
          <w:szCs w:val="24"/>
        </w:rPr>
        <w:t xml:space="preserve"> Думы</w:t>
      </w:r>
      <w:r w:rsidR="000F159D"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016CD6">
      <w:pPr>
        <w:pStyle w:val="ConsPlusNormal"/>
        <w:jc w:val="both"/>
        <w:rPr>
          <w:rFonts w:ascii="Arial" w:hAnsi="Arial" w:cs="Arial"/>
          <w:sz w:val="24"/>
          <w:szCs w:val="24"/>
        </w:rPr>
      </w:pPr>
    </w:p>
    <w:p w:rsidR="00C376EA" w:rsidRPr="001715F3" w:rsidRDefault="00C376EA" w:rsidP="00016CD6">
      <w:pPr>
        <w:pStyle w:val="ConsPlusTitle"/>
        <w:ind w:firstLine="540"/>
        <w:jc w:val="both"/>
        <w:outlineLvl w:val="1"/>
        <w:rPr>
          <w:rFonts w:ascii="Arial" w:hAnsi="Arial" w:cs="Arial"/>
          <w:sz w:val="24"/>
          <w:szCs w:val="24"/>
        </w:rPr>
      </w:pPr>
      <w:r w:rsidRPr="001715F3">
        <w:rPr>
          <w:rFonts w:ascii="Arial" w:hAnsi="Arial" w:cs="Arial"/>
          <w:sz w:val="24"/>
          <w:szCs w:val="24"/>
        </w:rPr>
        <w:t>Статья 13. Полномочия депутата Думы</w:t>
      </w:r>
      <w:r w:rsidR="00016CD6" w:rsidRPr="001715F3">
        <w:rPr>
          <w:rFonts w:ascii="Arial" w:hAnsi="Arial" w:cs="Arial"/>
          <w:sz w:val="24"/>
          <w:szCs w:val="24"/>
        </w:rPr>
        <w:t xml:space="preserve"> поселения</w:t>
      </w:r>
      <w:r w:rsidRPr="001715F3">
        <w:rPr>
          <w:rFonts w:ascii="Arial" w:hAnsi="Arial" w:cs="Arial"/>
          <w:sz w:val="24"/>
          <w:szCs w:val="24"/>
        </w:rPr>
        <w:t xml:space="preserve"> на заседаниях Думы </w:t>
      </w:r>
      <w:r w:rsidR="00016CD6" w:rsidRPr="001715F3">
        <w:rPr>
          <w:rFonts w:ascii="Arial" w:hAnsi="Arial" w:cs="Arial"/>
          <w:sz w:val="24"/>
          <w:szCs w:val="24"/>
        </w:rPr>
        <w:t>поселения</w:t>
      </w:r>
    </w:p>
    <w:p w:rsidR="00C376EA" w:rsidRPr="001715F3" w:rsidRDefault="00C376EA" w:rsidP="00016CD6">
      <w:pPr>
        <w:pStyle w:val="ConsPlusNormal"/>
        <w:jc w:val="both"/>
        <w:rPr>
          <w:rFonts w:ascii="Arial" w:hAnsi="Arial" w:cs="Arial"/>
          <w:sz w:val="24"/>
          <w:szCs w:val="24"/>
        </w:rPr>
      </w:pP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1. Депутат Думы</w:t>
      </w:r>
      <w:r w:rsidR="00016CD6" w:rsidRPr="001715F3">
        <w:rPr>
          <w:rFonts w:ascii="Arial" w:hAnsi="Arial" w:cs="Arial"/>
          <w:sz w:val="24"/>
          <w:szCs w:val="24"/>
        </w:rPr>
        <w:t xml:space="preserve"> поселения</w:t>
      </w:r>
      <w:r w:rsidRPr="001715F3">
        <w:rPr>
          <w:rFonts w:ascii="Arial" w:hAnsi="Arial" w:cs="Arial"/>
          <w:sz w:val="24"/>
          <w:szCs w:val="24"/>
        </w:rPr>
        <w:t xml:space="preserve"> пользуется правом решающего голоса по всем вопросам, рассматриваемым Думой </w:t>
      </w:r>
      <w:r w:rsidR="00016CD6" w:rsidRPr="001715F3">
        <w:rPr>
          <w:rFonts w:ascii="Arial" w:hAnsi="Arial" w:cs="Arial"/>
          <w:sz w:val="24"/>
          <w:szCs w:val="24"/>
        </w:rPr>
        <w:t>поселения</w:t>
      </w:r>
      <w:r w:rsidRPr="001715F3">
        <w:rPr>
          <w:rFonts w:ascii="Arial" w:hAnsi="Arial" w:cs="Arial"/>
          <w:sz w:val="24"/>
          <w:szCs w:val="24"/>
        </w:rPr>
        <w:t xml:space="preserve"> на своих заседаниях.</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 Депутат Думы </w:t>
      </w:r>
      <w:r w:rsidR="00016CD6" w:rsidRPr="001715F3">
        <w:rPr>
          <w:rFonts w:ascii="Arial" w:hAnsi="Arial" w:cs="Arial"/>
          <w:sz w:val="24"/>
          <w:szCs w:val="24"/>
        </w:rPr>
        <w:t>поселения</w:t>
      </w:r>
      <w:r w:rsidRPr="001715F3">
        <w:rPr>
          <w:rFonts w:ascii="Arial" w:hAnsi="Arial" w:cs="Arial"/>
          <w:sz w:val="24"/>
          <w:szCs w:val="24"/>
        </w:rPr>
        <w:t xml:space="preserve"> имеет право:</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2.1. Предлагать вопросы для рассмотрения на заседании Думы.</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Думы</w:t>
      </w:r>
      <w:r w:rsidR="00016CD6"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2.3. Вносить в порядке реализации права на правотворческую инициативу проекты решений Думы </w:t>
      </w:r>
      <w:r w:rsidR="00016CD6" w:rsidRPr="001715F3">
        <w:rPr>
          <w:rFonts w:ascii="Arial" w:hAnsi="Arial" w:cs="Arial"/>
          <w:sz w:val="24"/>
          <w:szCs w:val="24"/>
        </w:rPr>
        <w:t>поселений</w:t>
      </w:r>
      <w:r w:rsidRPr="001715F3">
        <w:rPr>
          <w:rFonts w:ascii="Arial" w:hAnsi="Arial" w:cs="Arial"/>
          <w:sz w:val="24"/>
          <w:szCs w:val="24"/>
        </w:rPr>
        <w:t xml:space="preserve"> для рассмотрения на заседаниях Думы</w:t>
      </w:r>
      <w:r w:rsidR="000F159D"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2.4. Избирать и быть избранным на должность в Думе </w:t>
      </w:r>
      <w:r w:rsidR="00016CD6" w:rsidRPr="001715F3">
        <w:rPr>
          <w:rFonts w:ascii="Arial" w:hAnsi="Arial" w:cs="Arial"/>
          <w:sz w:val="24"/>
          <w:szCs w:val="24"/>
        </w:rPr>
        <w:t>поселения</w:t>
      </w:r>
      <w:r w:rsidRPr="001715F3">
        <w:rPr>
          <w:rFonts w:ascii="Arial" w:hAnsi="Arial" w:cs="Arial"/>
          <w:sz w:val="24"/>
          <w:szCs w:val="24"/>
        </w:rPr>
        <w:t xml:space="preserve">, в комиссии (иные органы) Думы </w:t>
      </w:r>
      <w:r w:rsidR="00016CD6" w:rsidRPr="001715F3">
        <w:rPr>
          <w:rFonts w:ascii="Arial" w:hAnsi="Arial" w:cs="Arial"/>
          <w:sz w:val="24"/>
          <w:szCs w:val="24"/>
        </w:rPr>
        <w:t>поселения</w:t>
      </w:r>
      <w:r w:rsidRPr="001715F3">
        <w:rPr>
          <w:rFonts w:ascii="Arial" w:hAnsi="Arial" w:cs="Arial"/>
          <w:sz w:val="24"/>
          <w:szCs w:val="24"/>
        </w:rPr>
        <w:t>, рабочие группы депутатов.</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2.5. Высказывать мнение по кандидатурам должностных лиц, избираемых, назначаемых Думой </w:t>
      </w:r>
      <w:r w:rsidR="00016CD6" w:rsidRPr="001715F3">
        <w:rPr>
          <w:rFonts w:ascii="Arial" w:hAnsi="Arial" w:cs="Arial"/>
          <w:sz w:val="24"/>
          <w:szCs w:val="24"/>
        </w:rPr>
        <w:t>поселения</w:t>
      </w:r>
      <w:r w:rsidRPr="001715F3">
        <w:rPr>
          <w:rFonts w:ascii="Arial" w:hAnsi="Arial" w:cs="Arial"/>
          <w:sz w:val="24"/>
          <w:szCs w:val="24"/>
        </w:rPr>
        <w:t xml:space="preserve">, персональному составу создаваемых Думой </w:t>
      </w:r>
      <w:r w:rsidR="00016CD6" w:rsidRPr="001715F3">
        <w:rPr>
          <w:rFonts w:ascii="Arial" w:hAnsi="Arial" w:cs="Arial"/>
          <w:sz w:val="24"/>
          <w:szCs w:val="24"/>
        </w:rPr>
        <w:t>поселения</w:t>
      </w:r>
      <w:r w:rsidRPr="001715F3">
        <w:rPr>
          <w:rFonts w:ascii="Arial" w:hAnsi="Arial" w:cs="Arial"/>
          <w:sz w:val="24"/>
          <w:szCs w:val="24"/>
        </w:rPr>
        <w:t xml:space="preserve"> комиссий (иных органов) Думы </w:t>
      </w:r>
      <w:r w:rsidR="00016CD6" w:rsidRPr="001715F3">
        <w:rPr>
          <w:rFonts w:ascii="Arial" w:hAnsi="Arial" w:cs="Arial"/>
          <w:sz w:val="24"/>
          <w:szCs w:val="24"/>
        </w:rPr>
        <w:t>поселения</w:t>
      </w:r>
      <w:r w:rsidRPr="001715F3">
        <w:rPr>
          <w:rFonts w:ascii="Arial" w:hAnsi="Arial" w:cs="Arial"/>
          <w:sz w:val="24"/>
          <w:szCs w:val="24"/>
        </w:rPr>
        <w:t>, рабочих групп депутатов.</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2.7. Вносить предложения о заслушивании на заседании Думы </w:t>
      </w:r>
      <w:r w:rsidR="00A81D27" w:rsidRPr="001715F3">
        <w:rPr>
          <w:rFonts w:ascii="Arial" w:hAnsi="Arial" w:cs="Arial"/>
          <w:sz w:val="24"/>
          <w:szCs w:val="24"/>
        </w:rPr>
        <w:t>поселения</w:t>
      </w:r>
      <w:r w:rsidRPr="001715F3">
        <w:rPr>
          <w:rFonts w:ascii="Arial" w:hAnsi="Arial" w:cs="Arial"/>
          <w:sz w:val="24"/>
          <w:szCs w:val="24"/>
        </w:rPr>
        <w:t xml:space="preserve"> отчетов, информации должностных лиц органов местного самоуправления.</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2.8. Обращаться с депутатским запросом.</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2.9. Оглашать обращения граждан, имеющие, по его мнению, общественное значение.</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2.10. Знакомиться с текстами своих выступлений в протоколах заседаний Думы </w:t>
      </w:r>
      <w:r w:rsidR="00A81D27" w:rsidRPr="001715F3">
        <w:rPr>
          <w:rFonts w:ascii="Arial" w:hAnsi="Arial" w:cs="Arial"/>
          <w:sz w:val="24"/>
          <w:szCs w:val="24"/>
        </w:rPr>
        <w:t>поселения</w:t>
      </w:r>
      <w:r w:rsidRPr="001715F3">
        <w:rPr>
          <w:rFonts w:ascii="Arial" w:hAnsi="Arial" w:cs="Arial"/>
          <w:sz w:val="24"/>
          <w:szCs w:val="24"/>
        </w:rPr>
        <w:t>.</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Дума </w:t>
      </w:r>
      <w:r w:rsidR="00A81D27" w:rsidRPr="001715F3">
        <w:rPr>
          <w:rFonts w:ascii="Arial" w:hAnsi="Arial" w:cs="Arial"/>
          <w:sz w:val="24"/>
          <w:szCs w:val="24"/>
        </w:rPr>
        <w:t>поселения</w:t>
      </w:r>
      <w:r w:rsidRPr="001715F3">
        <w:rPr>
          <w:rFonts w:ascii="Arial" w:hAnsi="Arial" w:cs="Arial"/>
          <w:sz w:val="24"/>
          <w:szCs w:val="24"/>
        </w:rPr>
        <w:t xml:space="preserve"> на своем заседании вправе заслушать сообщение депутата о выполнении им поручений Думы </w:t>
      </w:r>
      <w:r w:rsidR="00A81D27" w:rsidRPr="001715F3">
        <w:rPr>
          <w:rFonts w:ascii="Arial" w:hAnsi="Arial" w:cs="Arial"/>
          <w:sz w:val="24"/>
          <w:szCs w:val="24"/>
        </w:rPr>
        <w:t>поселения</w:t>
      </w:r>
      <w:r w:rsidRPr="001715F3">
        <w:rPr>
          <w:rFonts w:ascii="Arial" w:hAnsi="Arial" w:cs="Arial"/>
          <w:sz w:val="24"/>
          <w:szCs w:val="24"/>
        </w:rPr>
        <w:t xml:space="preserve">, соблюдении </w:t>
      </w:r>
      <w:hyperlink r:id="rId10" w:history="1">
        <w:r w:rsidRPr="001715F3">
          <w:rPr>
            <w:rFonts w:ascii="Arial" w:hAnsi="Arial" w:cs="Arial"/>
            <w:color w:val="0000FF"/>
            <w:sz w:val="24"/>
            <w:szCs w:val="24"/>
          </w:rPr>
          <w:t>Регламента</w:t>
        </w:r>
      </w:hyperlink>
      <w:r w:rsidRPr="001715F3">
        <w:rPr>
          <w:rFonts w:ascii="Arial" w:hAnsi="Arial" w:cs="Arial"/>
          <w:sz w:val="24"/>
          <w:szCs w:val="24"/>
        </w:rPr>
        <w:t xml:space="preserve"> Думы</w:t>
      </w:r>
      <w:r w:rsidR="00A81D27"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016CD6">
      <w:pPr>
        <w:pStyle w:val="ConsPlusNormal"/>
        <w:ind w:firstLine="540"/>
        <w:jc w:val="both"/>
        <w:rPr>
          <w:rFonts w:ascii="Arial" w:hAnsi="Arial" w:cs="Arial"/>
          <w:sz w:val="24"/>
          <w:szCs w:val="24"/>
        </w:rPr>
      </w:pPr>
      <w:r w:rsidRPr="001715F3">
        <w:rPr>
          <w:rFonts w:ascii="Arial" w:hAnsi="Arial" w:cs="Arial"/>
          <w:sz w:val="24"/>
          <w:szCs w:val="24"/>
        </w:rPr>
        <w:t xml:space="preserve">3. Порядок реализации депутатом Думы </w:t>
      </w:r>
      <w:r w:rsidR="00A81D27" w:rsidRPr="001715F3">
        <w:rPr>
          <w:rFonts w:ascii="Arial" w:hAnsi="Arial" w:cs="Arial"/>
          <w:sz w:val="24"/>
          <w:szCs w:val="24"/>
        </w:rPr>
        <w:t>поселения</w:t>
      </w:r>
      <w:r w:rsidRPr="001715F3">
        <w:rPr>
          <w:rFonts w:ascii="Arial" w:hAnsi="Arial" w:cs="Arial"/>
          <w:sz w:val="24"/>
          <w:szCs w:val="24"/>
        </w:rPr>
        <w:t xml:space="preserve"> прав, указанных в настоящей статье, устанавливается </w:t>
      </w:r>
      <w:hyperlink r:id="rId11" w:history="1">
        <w:r w:rsidRPr="001715F3">
          <w:rPr>
            <w:rFonts w:ascii="Arial" w:hAnsi="Arial" w:cs="Arial"/>
            <w:color w:val="0000FF"/>
            <w:sz w:val="24"/>
            <w:szCs w:val="24"/>
          </w:rPr>
          <w:t>Регламентом</w:t>
        </w:r>
      </w:hyperlink>
      <w:r w:rsidR="00A81D27" w:rsidRPr="001715F3">
        <w:rPr>
          <w:rFonts w:ascii="Arial" w:hAnsi="Arial" w:cs="Arial"/>
          <w:sz w:val="24"/>
          <w:szCs w:val="24"/>
        </w:rPr>
        <w:t xml:space="preserve"> Думы поселения</w:t>
      </w:r>
      <w:r w:rsidRPr="001715F3">
        <w:rPr>
          <w:rFonts w:ascii="Arial" w:hAnsi="Arial" w:cs="Arial"/>
          <w:sz w:val="24"/>
          <w:szCs w:val="24"/>
        </w:rPr>
        <w:t>.</w:t>
      </w:r>
    </w:p>
    <w:p w:rsidR="00C376EA" w:rsidRPr="001715F3" w:rsidRDefault="00C376EA">
      <w:pPr>
        <w:pStyle w:val="ConsPlusNormal"/>
        <w:jc w:val="both"/>
        <w:rPr>
          <w:rFonts w:ascii="Arial" w:hAnsi="Arial" w:cs="Arial"/>
          <w:sz w:val="24"/>
          <w:szCs w:val="24"/>
        </w:rPr>
      </w:pPr>
    </w:p>
    <w:p w:rsidR="00C376EA" w:rsidRPr="00D10F2A" w:rsidRDefault="00C376EA" w:rsidP="00D10F2A">
      <w:pPr>
        <w:pStyle w:val="ConsPlusTitle"/>
        <w:ind w:firstLine="540"/>
        <w:jc w:val="center"/>
        <w:outlineLvl w:val="1"/>
        <w:rPr>
          <w:rFonts w:ascii="Arial" w:hAnsi="Arial" w:cs="Arial"/>
          <w:sz w:val="30"/>
          <w:szCs w:val="30"/>
        </w:rPr>
      </w:pPr>
      <w:r w:rsidRPr="00D10F2A">
        <w:rPr>
          <w:rFonts w:ascii="Arial" w:hAnsi="Arial" w:cs="Arial"/>
          <w:sz w:val="30"/>
          <w:szCs w:val="30"/>
        </w:rPr>
        <w:t xml:space="preserve">Статья 14. Участие депутата в работе органов Думы </w:t>
      </w:r>
      <w:r w:rsidR="00A81D27" w:rsidRPr="00D10F2A">
        <w:rPr>
          <w:rFonts w:ascii="Arial" w:hAnsi="Arial" w:cs="Arial"/>
          <w:sz w:val="30"/>
          <w:szCs w:val="30"/>
        </w:rPr>
        <w:lastRenderedPageBreak/>
        <w:t>поселения</w:t>
      </w:r>
    </w:p>
    <w:p w:rsidR="00C376EA" w:rsidRPr="001715F3" w:rsidRDefault="00C376EA" w:rsidP="00A81D27">
      <w:pPr>
        <w:pStyle w:val="ConsPlusNormal"/>
        <w:jc w:val="both"/>
        <w:rPr>
          <w:rFonts w:ascii="Arial" w:hAnsi="Arial" w:cs="Arial"/>
          <w:sz w:val="24"/>
          <w:szCs w:val="24"/>
        </w:rPr>
      </w:pPr>
    </w:p>
    <w:p w:rsidR="00C376EA"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 xml:space="preserve">1. Депутат Думы </w:t>
      </w:r>
      <w:r w:rsidR="00A81D27" w:rsidRPr="001715F3">
        <w:rPr>
          <w:rFonts w:ascii="Arial" w:hAnsi="Arial" w:cs="Arial"/>
          <w:sz w:val="24"/>
          <w:szCs w:val="24"/>
        </w:rPr>
        <w:t xml:space="preserve">поселения </w:t>
      </w:r>
      <w:r w:rsidRPr="001715F3">
        <w:rPr>
          <w:rFonts w:ascii="Arial" w:hAnsi="Arial" w:cs="Arial"/>
          <w:sz w:val="24"/>
          <w:szCs w:val="24"/>
        </w:rPr>
        <w:t xml:space="preserve">обязан присутствовать на заседании комиссии (иного органа) Думы </w:t>
      </w:r>
      <w:r w:rsidR="00A81D27" w:rsidRPr="001715F3">
        <w:rPr>
          <w:rFonts w:ascii="Arial" w:hAnsi="Arial" w:cs="Arial"/>
          <w:sz w:val="24"/>
          <w:szCs w:val="24"/>
        </w:rPr>
        <w:t>поселения</w:t>
      </w:r>
      <w:r w:rsidRPr="001715F3">
        <w:rPr>
          <w:rFonts w:ascii="Arial" w:hAnsi="Arial" w:cs="Arial"/>
          <w:sz w:val="24"/>
          <w:szCs w:val="24"/>
        </w:rPr>
        <w:t>,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r w:rsidR="00A81D27" w:rsidRPr="001715F3">
        <w:rPr>
          <w:rFonts w:ascii="Arial" w:hAnsi="Arial" w:cs="Arial"/>
          <w:sz w:val="24"/>
          <w:szCs w:val="24"/>
        </w:rPr>
        <w:t xml:space="preserve"> поселения</w:t>
      </w:r>
      <w:r w:rsidRPr="001715F3">
        <w:rPr>
          <w:rFonts w:ascii="Arial" w:hAnsi="Arial" w:cs="Arial"/>
          <w:sz w:val="24"/>
          <w:szCs w:val="24"/>
        </w:rPr>
        <w:t>.</w:t>
      </w:r>
    </w:p>
    <w:p w:rsidR="00C376EA"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2. Депутат Думы</w:t>
      </w:r>
      <w:r w:rsidR="00A81D27" w:rsidRPr="001715F3">
        <w:rPr>
          <w:rFonts w:ascii="Arial" w:hAnsi="Arial" w:cs="Arial"/>
          <w:sz w:val="24"/>
          <w:szCs w:val="24"/>
        </w:rPr>
        <w:t xml:space="preserve"> поселения</w:t>
      </w:r>
      <w:r w:rsidRPr="001715F3">
        <w:rPr>
          <w:rFonts w:ascii="Arial" w:hAnsi="Arial" w:cs="Arial"/>
          <w:sz w:val="24"/>
          <w:szCs w:val="24"/>
        </w:rPr>
        <w:t xml:space="preserve"> по решению Думы</w:t>
      </w:r>
      <w:r w:rsidR="00A81D27" w:rsidRPr="001715F3">
        <w:rPr>
          <w:rFonts w:ascii="Arial" w:hAnsi="Arial" w:cs="Arial"/>
          <w:sz w:val="24"/>
          <w:szCs w:val="24"/>
        </w:rPr>
        <w:t xml:space="preserve"> поселения</w:t>
      </w:r>
      <w:r w:rsidRPr="001715F3">
        <w:rPr>
          <w:rFonts w:ascii="Arial" w:hAnsi="Arial" w:cs="Arial"/>
          <w:sz w:val="24"/>
          <w:szCs w:val="24"/>
        </w:rPr>
        <w:t xml:space="preserve"> может быть выведен из состава комиссии (иного органа) Думы </w:t>
      </w:r>
      <w:r w:rsidR="00A81D27" w:rsidRPr="001715F3">
        <w:rPr>
          <w:rFonts w:ascii="Arial" w:hAnsi="Arial" w:cs="Arial"/>
          <w:sz w:val="24"/>
          <w:szCs w:val="24"/>
        </w:rPr>
        <w:t>поселения</w:t>
      </w:r>
      <w:r w:rsidRPr="001715F3">
        <w:rPr>
          <w:rFonts w:ascii="Arial" w:hAnsi="Arial" w:cs="Arial"/>
          <w:sz w:val="24"/>
          <w:szCs w:val="24"/>
        </w:rPr>
        <w:t xml:space="preserve"> за систематическое (более двух раз подряд) неучастие в их работе без уважительных причин.</w:t>
      </w:r>
    </w:p>
    <w:p w:rsidR="00C376EA"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 xml:space="preserve">3. Депутат Думы </w:t>
      </w:r>
      <w:r w:rsidR="00A81D27" w:rsidRPr="001715F3">
        <w:rPr>
          <w:rFonts w:ascii="Arial" w:hAnsi="Arial" w:cs="Arial"/>
          <w:sz w:val="24"/>
          <w:szCs w:val="24"/>
        </w:rPr>
        <w:t xml:space="preserve">поселения </w:t>
      </w:r>
      <w:r w:rsidRPr="001715F3">
        <w:rPr>
          <w:rFonts w:ascii="Arial" w:hAnsi="Arial" w:cs="Arial"/>
          <w:sz w:val="24"/>
          <w:szCs w:val="24"/>
        </w:rPr>
        <w:t xml:space="preserve">принимает участие в работе комиссии (иного органа) Думы </w:t>
      </w:r>
      <w:r w:rsidR="00A81D27" w:rsidRPr="001715F3">
        <w:rPr>
          <w:rFonts w:ascii="Arial" w:hAnsi="Arial" w:cs="Arial"/>
          <w:sz w:val="24"/>
          <w:szCs w:val="24"/>
        </w:rPr>
        <w:t>поселения</w:t>
      </w:r>
      <w:r w:rsidRPr="001715F3">
        <w:rPr>
          <w:rFonts w:ascii="Arial" w:hAnsi="Arial" w:cs="Arial"/>
          <w:sz w:val="24"/>
          <w:szCs w:val="24"/>
        </w:rPr>
        <w:t>, в обсуждении рассматриваемых на заседании вопросов и принятии решений, вносит предложения.</w:t>
      </w:r>
    </w:p>
    <w:p w:rsidR="00C376EA"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 xml:space="preserve">В случае несогласия с решением комиссии (иного органа) Думы </w:t>
      </w:r>
      <w:r w:rsidR="00A81D27" w:rsidRPr="001715F3">
        <w:rPr>
          <w:rFonts w:ascii="Arial" w:hAnsi="Arial" w:cs="Arial"/>
          <w:sz w:val="24"/>
          <w:szCs w:val="24"/>
        </w:rPr>
        <w:t>поселения</w:t>
      </w:r>
      <w:r w:rsidRPr="001715F3">
        <w:rPr>
          <w:rFonts w:ascii="Arial" w:hAnsi="Arial" w:cs="Arial"/>
          <w:sz w:val="24"/>
          <w:szCs w:val="24"/>
        </w:rPr>
        <w:t xml:space="preserve"> по проекту правового акта, принимаемого Думой </w:t>
      </w:r>
      <w:r w:rsidR="00A81D27" w:rsidRPr="001715F3">
        <w:rPr>
          <w:rFonts w:ascii="Arial" w:hAnsi="Arial" w:cs="Arial"/>
          <w:sz w:val="24"/>
          <w:szCs w:val="24"/>
        </w:rPr>
        <w:t>поселения</w:t>
      </w:r>
      <w:r w:rsidRPr="001715F3">
        <w:rPr>
          <w:rFonts w:ascii="Arial" w:hAnsi="Arial" w:cs="Arial"/>
          <w:sz w:val="24"/>
          <w:szCs w:val="24"/>
        </w:rPr>
        <w:t xml:space="preserve">,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w:t>
      </w:r>
      <w:hyperlink r:id="rId12" w:history="1">
        <w:r w:rsidRPr="001715F3">
          <w:rPr>
            <w:rFonts w:ascii="Arial" w:hAnsi="Arial" w:cs="Arial"/>
            <w:color w:val="0000FF"/>
            <w:sz w:val="24"/>
            <w:szCs w:val="24"/>
          </w:rPr>
          <w:t>Регламентом</w:t>
        </w:r>
      </w:hyperlink>
      <w:r w:rsidRPr="001715F3">
        <w:rPr>
          <w:rFonts w:ascii="Arial" w:hAnsi="Arial" w:cs="Arial"/>
          <w:sz w:val="24"/>
          <w:szCs w:val="24"/>
        </w:rPr>
        <w:t xml:space="preserve"> Думы </w:t>
      </w:r>
      <w:r w:rsidR="00A81D27" w:rsidRPr="001715F3">
        <w:rPr>
          <w:rFonts w:ascii="Arial" w:hAnsi="Arial" w:cs="Arial"/>
          <w:sz w:val="24"/>
          <w:szCs w:val="24"/>
        </w:rPr>
        <w:t xml:space="preserve">поселения </w:t>
      </w:r>
      <w:r w:rsidRPr="001715F3">
        <w:rPr>
          <w:rFonts w:ascii="Arial" w:hAnsi="Arial" w:cs="Arial"/>
          <w:sz w:val="24"/>
          <w:szCs w:val="24"/>
        </w:rPr>
        <w:t>порядке, является самостоятельной поправкой. Такие поправки подлежат обязательному рассмотрению Думой</w:t>
      </w:r>
      <w:r w:rsidR="00A81D27" w:rsidRPr="001715F3">
        <w:rPr>
          <w:rFonts w:ascii="Arial" w:hAnsi="Arial" w:cs="Arial"/>
          <w:sz w:val="24"/>
          <w:szCs w:val="24"/>
        </w:rPr>
        <w:t xml:space="preserve"> поселения</w:t>
      </w:r>
      <w:r w:rsidRPr="001715F3">
        <w:rPr>
          <w:rFonts w:ascii="Arial" w:hAnsi="Arial" w:cs="Arial"/>
          <w:sz w:val="24"/>
          <w:szCs w:val="24"/>
        </w:rPr>
        <w:t>, и по ним проводится голосование.</w:t>
      </w:r>
    </w:p>
    <w:p w:rsidR="00C376EA"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 xml:space="preserve">Депутат Думы </w:t>
      </w:r>
      <w:r w:rsidR="00A81D27" w:rsidRPr="001715F3">
        <w:rPr>
          <w:rFonts w:ascii="Arial" w:hAnsi="Arial" w:cs="Arial"/>
          <w:sz w:val="24"/>
          <w:szCs w:val="24"/>
        </w:rPr>
        <w:t xml:space="preserve">поселения </w:t>
      </w:r>
      <w:r w:rsidRPr="001715F3">
        <w:rPr>
          <w:rFonts w:ascii="Arial" w:hAnsi="Arial" w:cs="Arial"/>
          <w:sz w:val="24"/>
          <w:szCs w:val="24"/>
        </w:rPr>
        <w:t xml:space="preserve">пользуется правом решающего голоса по всем вопросам, рассматриваемым комиссией (иным органом) Думы </w:t>
      </w:r>
      <w:r w:rsidR="00A81D27" w:rsidRPr="001715F3">
        <w:rPr>
          <w:rFonts w:ascii="Arial" w:hAnsi="Arial" w:cs="Arial"/>
          <w:sz w:val="24"/>
          <w:szCs w:val="24"/>
        </w:rPr>
        <w:t>поселения</w:t>
      </w:r>
      <w:r w:rsidRPr="001715F3">
        <w:rPr>
          <w:rFonts w:ascii="Arial" w:hAnsi="Arial" w:cs="Arial"/>
          <w:sz w:val="24"/>
          <w:szCs w:val="24"/>
        </w:rPr>
        <w:t>, членом которых он является.</w:t>
      </w:r>
    </w:p>
    <w:p w:rsidR="00DA2F21" w:rsidRPr="001715F3" w:rsidRDefault="00C376EA" w:rsidP="00A81D27">
      <w:pPr>
        <w:pStyle w:val="ConsPlusNormal"/>
        <w:ind w:firstLine="540"/>
        <w:jc w:val="both"/>
        <w:rPr>
          <w:rFonts w:ascii="Arial" w:hAnsi="Arial" w:cs="Arial"/>
          <w:sz w:val="24"/>
          <w:szCs w:val="24"/>
        </w:rPr>
      </w:pPr>
      <w:r w:rsidRPr="001715F3">
        <w:rPr>
          <w:rFonts w:ascii="Arial" w:hAnsi="Arial" w:cs="Arial"/>
          <w:sz w:val="24"/>
          <w:szCs w:val="24"/>
        </w:rPr>
        <w:t xml:space="preserve">4. Депутат Думы </w:t>
      </w:r>
      <w:r w:rsidR="00A81D27" w:rsidRPr="001715F3">
        <w:rPr>
          <w:rFonts w:ascii="Arial" w:hAnsi="Arial" w:cs="Arial"/>
          <w:sz w:val="24"/>
          <w:szCs w:val="24"/>
        </w:rPr>
        <w:t xml:space="preserve">поселения </w:t>
      </w:r>
      <w:r w:rsidRPr="001715F3">
        <w:rPr>
          <w:rFonts w:ascii="Arial" w:hAnsi="Arial" w:cs="Arial"/>
          <w:sz w:val="24"/>
          <w:szCs w:val="24"/>
        </w:rPr>
        <w:t xml:space="preserve">вправе принимать участие в работе комиссий (иных органов) Думы </w:t>
      </w:r>
      <w:r w:rsidR="00A81D27" w:rsidRPr="001715F3">
        <w:rPr>
          <w:rFonts w:ascii="Arial" w:hAnsi="Arial" w:cs="Arial"/>
          <w:sz w:val="24"/>
          <w:szCs w:val="24"/>
        </w:rPr>
        <w:t>поселения</w:t>
      </w:r>
      <w:r w:rsidRPr="001715F3">
        <w:rPr>
          <w:rFonts w:ascii="Arial" w:hAnsi="Arial" w:cs="Arial"/>
          <w:sz w:val="24"/>
          <w:szCs w:val="24"/>
        </w:rPr>
        <w:t>, членом которых он не является, вносить предложения, участвовать в обсуждении вопросов и проектов решений с правом совещательного голоса.</w:t>
      </w:r>
    </w:p>
    <w:p w:rsidR="00DA2F21" w:rsidRPr="001715F3" w:rsidRDefault="00DA2F21" w:rsidP="00A81D27">
      <w:pPr>
        <w:pStyle w:val="ConsPlusNormal"/>
        <w:ind w:firstLine="540"/>
        <w:jc w:val="both"/>
        <w:rPr>
          <w:rFonts w:ascii="Arial" w:hAnsi="Arial" w:cs="Arial"/>
          <w:sz w:val="24"/>
          <w:szCs w:val="24"/>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15. Право депутата Думы поселения на обращения</w:t>
      </w:r>
    </w:p>
    <w:p w:rsidR="00DA2F21" w:rsidRPr="001715F3" w:rsidRDefault="00DA2F21" w:rsidP="00DA2F21">
      <w:pPr>
        <w:overflowPunct/>
        <w:jc w:val="both"/>
        <w:textAlignment w:val="auto"/>
        <w:rPr>
          <w:rFonts w:ascii="Arial" w:eastAsiaTheme="minorHAnsi" w:hAnsi="Arial" w:cs="Arial"/>
          <w:bCs/>
          <w:sz w:val="24"/>
          <w:szCs w:val="24"/>
          <w:lang w:eastAsia="en-US"/>
        </w:rPr>
      </w:pPr>
    </w:p>
    <w:p w:rsidR="00DA2F21" w:rsidRPr="001715F3" w:rsidRDefault="00DA2F21" w:rsidP="00DA2F21">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1. Депутат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вправе в письменной форме обращаться к главе поселения, в органы местного самоуправления Нийского муниципального образования, любые расположенные на территории Нийского муниципального образования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DA2F21" w:rsidRPr="001715F3" w:rsidRDefault="00DA2F21" w:rsidP="00DA2F21">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A2F21" w:rsidRPr="001715F3" w:rsidRDefault="00DA2F21" w:rsidP="00DA2F21">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3. Вмешательство депутата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в процессуальную деятельность органов дознания и следствия, судов и арбитражных судов по находящимся в их производстве делам не допускается.</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bookmarkStart w:id="12" w:name="Par6"/>
      <w:bookmarkEnd w:id="12"/>
      <w:r w:rsidRPr="00D10F2A">
        <w:rPr>
          <w:rFonts w:ascii="Arial" w:eastAsiaTheme="minorHAnsi" w:hAnsi="Arial" w:cs="Arial"/>
          <w:b/>
          <w:bCs/>
          <w:sz w:val="30"/>
          <w:szCs w:val="30"/>
          <w:lang w:eastAsia="en-US"/>
        </w:rPr>
        <w:t xml:space="preserve">Статья 16. Право депутата (группы депутатов) Думы </w:t>
      </w:r>
      <w:r w:rsidR="000F159D" w:rsidRPr="00D10F2A">
        <w:rPr>
          <w:rFonts w:ascii="Arial" w:eastAsiaTheme="minorHAnsi" w:hAnsi="Arial" w:cs="Arial"/>
          <w:b/>
          <w:bCs/>
          <w:sz w:val="30"/>
          <w:szCs w:val="30"/>
          <w:lang w:eastAsia="en-US"/>
        </w:rPr>
        <w:t xml:space="preserve">поселения </w:t>
      </w:r>
      <w:r w:rsidRPr="00D10F2A">
        <w:rPr>
          <w:rFonts w:ascii="Arial" w:eastAsiaTheme="minorHAnsi" w:hAnsi="Arial" w:cs="Arial"/>
          <w:b/>
          <w:bCs/>
          <w:sz w:val="30"/>
          <w:szCs w:val="30"/>
          <w:lang w:eastAsia="en-US"/>
        </w:rPr>
        <w:t>на обращение с вопросом к должностным лицам органов местного самоуправления</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bookmarkStart w:id="13" w:name="Par8"/>
      <w:bookmarkEnd w:id="13"/>
      <w:r w:rsidRPr="001715F3">
        <w:rPr>
          <w:rFonts w:ascii="Arial" w:eastAsiaTheme="minorHAnsi" w:hAnsi="Arial" w:cs="Arial"/>
          <w:bCs/>
          <w:sz w:val="24"/>
          <w:szCs w:val="24"/>
          <w:lang w:eastAsia="en-US"/>
        </w:rPr>
        <w:lastRenderedPageBreak/>
        <w:t xml:space="preserve">1. Депутат (группа депутатов) Думы </w:t>
      </w:r>
      <w:r w:rsidR="000F159D" w:rsidRPr="001715F3">
        <w:rPr>
          <w:rFonts w:ascii="Arial" w:eastAsiaTheme="minorHAnsi" w:hAnsi="Arial" w:cs="Arial"/>
          <w:bCs/>
          <w:sz w:val="24"/>
          <w:szCs w:val="24"/>
          <w:lang w:eastAsia="en-US"/>
        </w:rPr>
        <w:t xml:space="preserve">поселения </w:t>
      </w:r>
      <w:r w:rsidRPr="001715F3">
        <w:rPr>
          <w:rFonts w:ascii="Arial" w:eastAsiaTheme="minorHAnsi" w:hAnsi="Arial" w:cs="Arial"/>
          <w:bCs/>
          <w:sz w:val="24"/>
          <w:szCs w:val="24"/>
          <w:lang w:eastAsia="en-US"/>
        </w:rPr>
        <w:t>вправе обращаться с вопросами к главе поселения, председателю Избирательной комиссии поселения на заседании Думы поселения.</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2. В соответствии с </w:t>
      </w:r>
      <w:hyperlink r:id="rId13" w:history="1">
        <w:r w:rsidRPr="001715F3">
          <w:rPr>
            <w:rFonts w:ascii="Arial" w:eastAsiaTheme="minorHAnsi" w:hAnsi="Arial" w:cs="Arial"/>
            <w:bCs/>
            <w:color w:val="0000FF"/>
            <w:sz w:val="24"/>
            <w:szCs w:val="24"/>
            <w:lang w:eastAsia="en-US"/>
          </w:rPr>
          <w:t>Регламентом</w:t>
        </w:r>
      </w:hyperlink>
      <w:r w:rsidRPr="001715F3">
        <w:rPr>
          <w:rFonts w:ascii="Arial" w:eastAsiaTheme="minorHAnsi" w:hAnsi="Arial" w:cs="Arial"/>
          <w:bCs/>
          <w:sz w:val="24"/>
          <w:szCs w:val="24"/>
          <w:lang w:eastAsia="en-US"/>
        </w:rPr>
        <w:t xml:space="preserve">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в порядке работы заседания Думы поселения предусматривается время для обращения депутата (группы депутатов)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с вопросами к должностным лицам, указанным в </w:t>
      </w:r>
      <w:hyperlink w:anchor="Par8" w:history="1">
        <w:r w:rsidRPr="001715F3">
          <w:rPr>
            <w:rFonts w:ascii="Arial" w:eastAsiaTheme="minorHAnsi" w:hAnsi="Arial" w:cs="Arial"/>
            <w:bCs/>
            <w:color w:val="0000FF"/>
            <w:sz w:val="24"/>
            <w:szCs w:val="24"/>
            <w:lang w:eastAsia="en-US"/>
          </w:rPr>
          <w:t>части 1</w:t>
        </w:r>
      </w:hyperlink>
      <w:r w:rsidRPr="001715F3">
        <w:rPr>
          <w:rFonts w:ascii="Arial" w:eastAsiaTheme="minorHAnsi" w:hAnsi="Arial" w:cs="Arial"/>
          <w:bCs/>
          <w:sz w:val="24"/>
          <w:szCs w:val="24"/>
          <w:lang w:eastAsia="en-US"/>
        </w:rPr>
        <w:t xml:space="preserve"> настоящей статьи, и для ответов на них.</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Вопрос в письменной форме за 4 дня до заседания Думы </w:t>
      </w:r>
      <w:r w:rsidR="000F086A"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передается депутатом (группой депутатов) </w:t>
      </w:r>
      <w:r w:rsidR="000F086A" w:rsidRPr="001715F3">
        <w:rPr>
          <w:rFonts w:ascii="Arial" w:eastAsiaTheme="minorHAnsi" w:hAnsi="Arial" w:cs="Arial"/>
          <w:bCs/>
          <w:sz w:val="24"/>
          <w:szCs w:val="24"/>
          <w:lang w:eastAsia="en-US"/>
        </w:rPr>
        <w:t>главе поселения</w:t>
      </w:r>
      <w:r w:rsidRPr="001715F3">
        <w:rPr>
          <w:rFonts w:ascii="Arial" w:eastAsiaTheme="minorHAnsi" w:hAnsi="Arial" w:cs="Arial"/>
          <w:bCs/>
          <w:sz w:val="24"/>
          <w:szCs w:val="24"/>
          <w:lang w:eastAsia="en-US"/>
        </w:rPr>
        <w:t xml:space="preserve">, председателю Избирательной комиссии </w:t>
      </w:r>
      <w:r w:rsidR="000F086A"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что является основанием для приглашения на заседание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соответствующего должностного лица.</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3. Если приглашенное должностное лицо не имеет возможности прибыть на заседание Думы </w:t>
      </w:r>
      <w:r w:rsidR="000F086A"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оно в обязательном порядке дает письменный ответ в двухнедельный срок.</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17. Депутатский запрос</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1. Депутат (группа депутатов)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имеет право внести на рассмотрение Думы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обращение к </w:t>
      </w:r>
      <w:r w:rsidR="00C13088" w:rsidRPr="001715F3">
        <w:rPr>
          <w:rFonts w:ascii="Arial" w:eastAsiaTheme="minorHAnsi" w:hAnsi="Arial" w:cs="Arial"/>
          <w:bCs/>
          <w:sz w:val="24"/>
          <w:szCs w:val="24"/>
          <w:lang w:eastAsia="en-US"/>
        </w:rPr>
        <w:t>главе поселения</w:t>
      </w:r>
      <w:r w:rsidRPr="001715F3">
        <w:rPr>
          <w:rFonts w:ascii="Arial" w:eastAsiaTheme="minorHAnsi" w:hAnsi="Arial" w:cs="Arial"/>
          <w:bCs/>
          <w:sz w:val="24"/>
          <w:szCs w:val="24"/>
          <w:lang w:eastAsia="en-US"/>
        </w:rPr>
        <w:t xml:space="preserve">, председателю Избирательной комиссии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органам государственной власти области, руководителям общественных объединений, организаций всех форм собственности, расположенных на территории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по вопросам, входящим в компетенцию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2. Обращение вносится в письменной форме и оглашается на заседании Думы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3. Для признания обращения депутатским запросом проводится голосование и принимается решение.</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4. Депутатский запрос решением Думы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из своего состава временную комиссию или рабочую группу либо сразу включается в повестку дня заседания.</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5. Орган или должностное лицо, к которым обращен депутатский запрос, обязаны дать ответ на него в письменной форме не позднее 15 дней со дня его поступления, если иное не установлено законодательством.</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6. Письменный ответ на депутатский запрос оглашается председательствующим либо должностным лицом, к которому обращен запрос, на заседании Думы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7. По результатам рассмотрения депутатского запроса Дума </w:t>
      </w:r>
      <w:r w:rsidR="00C13088"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принимает решение.</w:t>
      </w:r>
    </w:p>
    <w:p w:rsidR="00DA2F21" w:rsidRPr="001715F3" w:rsidRDefault="00DA2F21" w:rsidP="00C13088">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8. Обращение депутата (группы депутатов) Думы</w:t>
      </w:r>
      <w:r w:rsidR="000F159D"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не признанное депутатским запросом, рассматривается в порядке, предусмотренном </w:t>
      </w:r>
      <w:hyperlink w:anchor="Par6" w:history="1">
        <w:r w:rsidRPr="001715F3">
          <w:rPr>
            <w:rFonts w:ascii="Arial" w:eastAsiaTheme="minorHAnsi" w:hAnsi="Arial" w:cs="Arial"/>
            <w:bCs/>
            <w:color w:val="0000FF"/>
            <w:sz w:val="24"/>
            <w:szCs w:val="24"/>
            <w:lang w:eastAsia="en-US"/>
          </w:rPr>
          <w:t>статьей 16</w:t>
        </w:r>
      </w:hyperlink>
      <w:r w:rsidRPr="001715F3">
        <w:rPr>
          <w:rFonts w:ascii="Arial" w:eastAsiaTheme="minorHAnsi" w:hAnsi="Arial" w:cs="Arial"/>
          <w:bCs/>
          <w:sz w:val="24"/>
          <w:szCs w:val="24"/>
          <w:lang w:eastAsia="en-US"/>
        </w:rPr>
        <w:t xml:space="preserve"> настоящего Положения.</w:t>
      </w:r>
    </w:p>
    <w:p w:rsidR="00DA2F21" w:rsidRPr="001715F3" w:rsidRDefault="00DA2F21" w:rsidP="00DA2F21">
      <w:pPr>
        <w:overflowPunct/>
        <w:jc w:val="both"/>
        <w:textAlignment w:val="auto"/>
        <w:rPr>
          <w:rFonts w:ascii="Arial" w:eastAsiaTheme="minorHAnsi" w:hAnsi="Arial" w:cs="Arial"/>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 xml:space="preserve">Статья 18. Участие депутата Думы </w:t>
      </w:r>
      <w:r w:rsidR="00C13088" w:rsidRPr="00D10F2A">
        <w:rPr>
          <w:rFonts w:ascii="Arial" w:eastAsiaTheme="minorHAnsi" w:hAnsi="Arial" w:cs="Arial"/>
          <w:b/>
          <w:bCs/>
          <w:sz w:val="30"/>
          <w:szCs w:val="30"/>
          <w:lang w:eastAsia="en-US"/>
        </w:rPr>
        <w:t xml:space="preserve">поселения </w:t>
      </w:r>
      <w:r w:rsidRPr="00D10F2A">
        <w:rPr>
          <w:rFonts w:ascii="Arial" w:eastAsiaTheme="minorHAnsi" w:hAnsi="Arial" w:cs="Arial"/>
          <w:b/>
          <w:bCs/>
          <w:sz w:val="30"/>
          <w:szCs w:val="30"/>
          <w:lang w:eastAsia="en-US"/>
        </w:rPr>
        <w:t>в работе органов местного самоуправления иных муниципальных образований</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В соответствии с уставами и другими нормативными правовыми актами иных муниципальных образований депутат Думы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может участвовать в работе представительных органов местного самоуправления этих муниципальных </w:t>
      </w:r>
      <w:r w:rsidRPr="001715F3">
        <w:rPr>
          <w:rFonts w:ascii="Arial" w:eastAsiaTheme="minorHAnsi" w:hAnsi="Arial" w:cs="Arial"/>
          <w:bCs/>
          <w:sz w:val="24"/>
          <w:szCs w:val="24"/>
          <w:lang w:eastAsia="en-US"/>
        </w:rPr>
        <w:lastRenderedPageBreak/>
        <w:t xml:space="preserve">образований при принятии ими решений, затрагивающих интересы населения </w:t>
      </w:r>
      <w:r w:rsidR="00060C5C" w:rsidRPr="001715F3">
        <w:rPr>
          <w:rFonts w:ascii="Arial" w:eastAsiaTheme="minorHAnsi" w:hAnsi="Arial" w:cs="Arial"/>
          <w:bCs/>
          <w:sz w:val="24"/>
          <w:szCs w:val="24"/>
          <w:lang w:eastAsia="en-US"/>
        </w:rPr>
        <w:t>поселения.</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Депутат Думы </w:t>
      </w:r>
      <w:r w:rsidR="00060C5C" w:rsidRPr="001715F3">
        <w:rPr>
          <w:rFonts w:ascii="Arial" w:eastAsiaTheme="minorHAnsi" w:hAnsi="Arial" w:cs="Arial"/>
          <w:bCs/>
          <w:sz w:val="24"/>
          <w:szCs w:val="24"/>
          <w:lang w:eastAsia="en-US"/>
        </w:rPr>
        <w:t xml:space="preserve">поселения </w:t>
      </w:r>
      <w:r w:rsidRPr="001715F3">
        <w:rPr>
          <w:rFonts w:ascii="Arial" w:eastAsiaTheme="minorHAnsi" w:hAnsi="Arial" w:cs="Arial"/>
          <w:bCs/>
          <w:sz w:val="24"/>
          <w:szCs w:val="24"/>
          <w:lang w:eastAsia="en-US"/>
        </w:rPr>
        <w:t xml:space="preserve">вправе вносить в органы местного самоуправления иных муниципальных образований Иркутской </w:t>
      </w:r>
      <w:proofErr w:type="gramStart"/>
      <w:r w:rsidRPr="001715F3">
        <w:rPr>
          <w:rFonts w:ascii="Arial" w:eastAsiaTheme="minorHAnsi" w:hAnsi="Arial" w:cs="Arial"/>
          <w:bCs/>
          <w:sz w:val="24"/>
          <w:szCs w:val="24"/>
          <w:lang w:eastAsia="en-US"/>
        </w:rPr>
        <w:t>области</w:t>
      </w:r>
      <w:proofErr w:type="gramEnd"/>
      <w:r w:rsidRPr="001715F3">
        <w:rPr>
          <w:rFonts w:ascii="Arial" w:eastAsiaTheme="minorHAnsi" w:hAnsi="Arial" w:cs="Arial"/>
          <w:bCs/>
          <w:sz w:val="24"/>
          <w:szCs w:val="24"/>
          <w:lang w:eastAsia="en-US"/>
        </w:rPr>
        <w:t xml:space="preserve"> подготовленные им предложения, обращения и иные документы по вопросам, затрагивающим интересы населения</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 xml:space="preserve">Статья 19. Право депутата Думы </w:t>
      </w:r>
      <w:r w:rsidR="00060C5C" w:rsidRPr="00D10F2A">
        <w:rPr>
          <w:rFonts w:ascii="Arial" w:eastAsiaTheme="minorHAnsi" w:hAnsi="Arial" w:cs="Arial"/>
          <w:b/>
          <w:bCs/>
          <w:sz w:val="30"/>
          <w:szCs w:val="30"/>
          <w:lang w:eastAsia="en-US"/>
        </w:rPr>
        <w:t xml:space="preserve">поселения </w:t>
      </w:r>
      <w:r w:rsidRPr="00D10F2A">
        <w:rPr>
          <w:rFonts w:ascii="Arial" w:eastAsiaTheme="minorHAnsi" w:hAnsi="Arial" w:cs="Arial"/>
          <w:b/>
          <w:bCs/>
          <w:sz w:val="30"/>
          <w:szCs w:val="30"/>
          <w:lang w:eastAsia="en-US"/>
        </w:rPr>
        <w:t>на получение и распространение информации</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1. </w:t>
      </w:r>
      <w:proofErr w:type="gramStart"/>
      <w:r w:rsidRPr="001715F3">
        <w:rPr>
          <w:rFonts w:ascii="Arial" w:eastAsiaTheme="minorHAnsi" w:hAnsi="Arial" w:cs="Arial"/>
          <w:bCs/>
          <w:sz w:val="24"/>
          <w:szCs w:val="24"/>
          <w:lang w:eastAsia="en-US"/>
        </w:rPr>
        <w:t>Депутат Думы</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roofErr w:type="gramEnd"/>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2. Органы государственной власти, администрация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общественные объединения, организации оперативно представляют депутату Думы</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3. Депутат Думы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имеет право бесплатно выступать по вопросам депутатской деятельности в средствах массовой информации, содержащихся за счет бюджета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Редактирование представленных депутатом Думы</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материалов без его согласия не допускается.</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20. Депутатские проверки</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По требованию депутата (группы депутатов) Дума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может принять решение о проведении депутатской проверки.</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Основаниями для принятия решения о проведении депутатской проверки могут быть: создание препятствий для нормальной деятельности Думы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и депутатов; иные негативные события на территории</w:t>
      </w:r>
      <w:r w:rsidR="00397318"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вызвавшие большой общественный резонанс.</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Для проведения депутатской проверки создается специальная комиссия из числа депутатов.</w:t>
      </w:r>
    </w:p>
    <w:p w:rsidR="00DA2F21" w:rsidRPr="001715F3" w:rsidRDefault="00DA2F21" w:rsidP="00060C5C">
      <w:pPr>
        <w:overflowPunct/>
        <w:ind w:firstLine="540"/>
        <w:jc w:val="both"/>
        <w:textAlignment w:val="auto"/>
        <w:rPr>
          <w:rFonts w:ascii="Arial" w:eastAsiaTheme="minorHAnsi" w:hAnsi="Arial" w:cs="Arial"/>
          <w:b/>
          <w:bCs/>
          <w:sz w:val="24"/>
          <w:szCs w:val="24"/>
          <w:lang w:eastAsia="en-US"/>
        </w:rPr>
      </w:pPr>
      <w:r w:rsidRPr="001715F3">
        <w:rPr>
          <w:rFonts w:ascii="Arial" w:eastAsiaTheme="minorHAnsi" w:hAnsi="Arial" w:cs="Arial"/>
          <w:bCs/>
          <w:sz w:val="24"/>
          <w:szCs w:val="24"/>
          <w:lang w:eastAsia="en-US"/>
        </w:rPr>
        <w:t xml:space="preserve">По результатам проведенной депутатской проверки специальная комиссия готовит мотивированное заключение, по которому Дума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принимает решение</w:t>
      </w:r>
      <w:r w:rsidRPr="001715F3">
        <w:rPr>
          <w:rFonts w:ascii="Arial" w:eastAsiaTheme="minorHAnsi" w:hAnsi="Arial" w:cs="Arial"/>
          <w:b/>
          <w:bCs/>
          <w:sz w:val="24"/>
          <w:szCs w:val="24"/>
          <w:lang w:eastAsia="en-US"/>
        </w:rPr>
        <w:t>.</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21. Отчет депутата перед избирателями</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060C5C"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1. Депутат Думы</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один раз в полугодие отчитывается перед избирателями округа о своей работе, о ходе выполнения предвыборной программы.</w:t>
      </w:r>
    </w:p>
    <w:p w:rsidR="00DA2F21" w:rsidRPr="001715F3" w:rsidRDefault="00DA2F21" w:rsidP="00060C5C">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2. По требованию избирателей может быть проведен внеочередной отчет депутата Думы</w:t>
      </w:r>
      <w:r w:rsidR="00060C5C"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lastRenderedPageBreak/>
        <w:t>Статья 22. Депутатская этика</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DA2F21">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Депутат Думы </w:t>
      </w:r>
      <w:r w:rsidR="00060C5C" w:rsidRPr="001715F3">
        <w:rPr>
          <w:rFonts w:ascii="Arial" w:eastAsiaTheme="minorHAnsi" w:hAnsi="Arial" w:cs="Arial"/>
          <w:bCs/>
          <w:sz w:val="24"/>
          <w:szCs w:val="24"/>
          <w:lang w:eastAsia="en-US"/>
        </w:rPr>
        <w:t xml:space="preserve">поселения </w:t>
      </w:r>
      <w:r w:rsidRPr="001715F3">
        <w:rPr>
          <w:rFonts w:ascii="Arial" w:eastAsiaTheme="minorHAnsi" w:hAnsi="Arial" w:cs="Arial"/>
          <w:bCs/>
          <w:sz w:val="24"/>
          <w:szCs w:val="24"/>
          <w:lang w:eastAsia="en-US"/>
        </w:rPr>
        <w:t xml:space="preserve">обязан соблюдать правила депутатской этики, утверждаемые Думой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Ответственность за нарушение депутатом указанных правил устанавливается </w:t>
      </w:r>
      <w:hyperlink r:id="rId14" w:history="1">
        <w:r w:rsidRPr="00D10F2A">
          <w:rPr>
            <w:rFonts w:ascii="Arial" w:eastAsiaTheme="minorHAnsi" w:hAnsi="Arial" w:cs="Arial"/>
            <w:bCs/>
            <w:sz w:val="24"/>
            <w:szCs w:val="24"/>
            <w:lang w:eastAsia="en-US"/>
          </w:rPr>
          <w:t>Регламентом</w:t>
        </w:r>
      </w:hyperlink>
      <w:r w:rsidRPr="001715F3">
        <w:rPr>
          <w:rFonts w:ascii="Arial" w:eastAsiaTheme="minorHAnsi" w:hAnsi="Arial" w:cs="Arial"/>
          <w:bCs/>
          <w:sz w:val="24"/>
          <w:szCs w:val="24"/>
          <w:lang w:eastAsia="en-US"/>
        </w:rPr>
        <w:t xml:space="preserve"> Думы </w:t>
      </w:r>
      <w:r w:rsidR="00060C5C"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в соответствии с действующим законодательством.</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10F2A" w:rsidP="009D7F1F">
      <w:pPr>
        <w:overflowPunct/>
        <w:jc w:val="center"/>
        <w:textAlignment w:val="auto"/>
        <w:outlineLvl w:val="0"/>
        <w:rPr>
          <w:rFonts w:ascii="Arial" w:eastAsiaTheme="minorHAnsi" w:hAnsi="Arial" w:cs="Arial"/>
          <w:b/>
          <w:bCs/>
          <w:sz w:val="30"/>
          <w:szCs w:val="30"/>
          <w:lang w:eastAsia="en-US"/>
        </w:rPr>
      </w:pPr>
      <w:r>
        <w:rPr>
          <w:rFonts w:ascii="Arial" w:eastAsiaTheme="minorHAnsi" w:hAnsi="Arial" w:cs="Arial"/>
          <w:b/>
          <w:bCs/>
          <w:sz w:val="30"/>
          <w:szCs w:val="30"/>
          <w:lang w:eastAsia="en-US"/>
        </w:rPr>
        <w:t>Г</w:t>
      </w:r>
      <w:r w:rsidRPr="00D10F2A">
        <w:rPr>
          <w:rFonts w:ascii="Arial" w:eastAsiaTheme="minorHAnsi" w:hAnsi="Arial" w:cs="Arial"/>
          <w:b/>
          <w:bCs/>
          <w:sz w:val="30"/>
          <w:szCs w:val="30"/>
          <w:lang w:eastAsia="en-US"/>
        </w:rPr>
        <w:t>лава 4</w:t>
      </w:r>
    </w:p>
    <w:p w:rsidR="00DA2F21" w:rsidRPr="00D10F2A" w:rsidRDefault="00D10F2A" w:rsidP="009D7F1F">
      <w:pPr>
        <w:overflowPunct/>
        <w:jc w:val="center"/>
        <w:textAlignment w:val="auto"/>
        <w:rPr>
          <w:rFonts w:ascii="Arial" w:eastAsiaTheme="minorHAnsi" w:hAnsi="Arial" w:cs="Arial"/>
          <w:b/>
          <w:bCs/>
          <w:sz w:val="30"/>
          <w:szCs w:val="30"/>
          <w:lang w:eastAsia="en-US"/>
        </w:rPr>
      </w:pPr>
      <w:r>
        <w:rPr>
          <w:rFonts w:ascii="Arial" w:eastAsiaTheme="minorHAnsi" w:hAnsi="Arial" w:cs="Arial"/>
          <w:b/>
          <w:bCs/>
          <w:sz w:val="30"/>
          <w:szCs w:val="30"/>
          <w:lang w:eastAsia="en-US"/>
        </w:rPr>
        <w:t>Г</w:t>
      </w:r>
      <w:r w:rsidRPr="00D10F2A">
        <w:rPr>
          <w:rFonts w:ascii="Arial" w:eastAsiaTheme="minorHAnsi" w:hAnsi="Arial" w:cs="Arial"/>
          <w:b/>
          <w:bCs/>
          <w:sz w:val="30"/>
          <w:szCs w:val="30"/>
          <w:lang w:eastAsia="en-US"/>
        </w:rPr>
        <w:t>арантии депутатской деятельности</w:t>
      </w:r>
    </w:p>
    <w:p w:rsidR="00DA2F21" w:rsidRPr="00D10F2A" w:rsidRDefault="00DA2F21" w:rsidP="00DA2F21">
      <w:pPr>
        <w:overflowPunct/>
        <w:jc w:val="both"/>
        <w:textAlignment w:val="auto"/>
        <w:rPr>
          <w:rFonts w:ascii="Arial" w:eastAsiaTheme="minorHAnsi" w:hAnsi="Arial" w:cs="Arial"/>
          <w:b/>
          <w:bCs/>
          <w:sz w:val="30"/>
          <w:szCs w:val="30"/>
          <w:lang w:eastAsia="en-US"/>
        </w:rPr>
      </w:pPr>
    </w:p>
    <w:p w:rsidR="00DA2F21" w:rsidRPr="00D10F2A" w:rsidRDefault="00D10F2A" w:rsidP="00D10F2A">
      <w:pPr>
        <w:overflowPunct/>
        <w:jc w:val="center"/>
        <w:textAlignment w:val="auto"/>
        <w:outlineLvl w:val="1"/>
        <w:rPr>
          <w:rFonts w:ascii="Arial" w:eastAsiaTheme="minorHAnsi" w:hAnsi="Arial" w:cs="Arial"/>
          <w:b/>
          <w:bCs/>
          <w:sz w:val="30"/>
          <w:szCs w:val="30"/>
          <w:lang w:eastAsia="en-US"/>
        </w:rPr>
      </w:pPr>
      <w:r>
        <w:rPr>
          <w:rFonts w:ascii="Arial" w:eastAsiaTheme="minorHAnsi" w:hAnsi="Arial" w:cs="Arial"/>
          <w:b/>
          <w:bCs/>
          <w:sz w:val="30"/>
          <w:szCs w:val="30"/>
          <w:lang w:eastAsia="en-US"/>
        </w:rPr>
        <w:t>С</w:t>
      </w:r>
      <w:r w:rsidRPr="00D10F2A">
        <w:rPr>
          <w:rFonts w:ascii="Arial" w:eastAsiaTheme="minorHAnsi" w:hAnsi="Arial" w:cs="Arial"/>
          <w:b/>
          <w:bCs/>
          <w:sz w:val="30"/>
          <w:szCs w:val="30"/>
          <w:lang w:eastAsia="en-US"/>
        </w:rPr>
        <w:t>татья 23. време</w:t>
      </w:r>
      <w:r>
        <w:rPr>
          <w:rFonts w:ascii="Arial" w:eastAsiaTheme="minorHAnsi" w:hAnsi="Arial" w:cs="Arial"/>
          <w:b/>
          <w:bCs/>
          <w:sz w:val="30"/>
          <w:szCs w:val="30"/>
          <w:lang w:eastAsia="en-US"/>
        </w:rPr>
        <w:t xml:space="preserve">нное освобождение депутата Думы </w:t>
      </w:r>
      <w:r w:rsidRPr="00D10F2A">
        <w:rPr>
          <w:rFonts w:ascii="Arial" w:eastAsiaTheme="minorHAnsi" w:hAnsi="Arial" w:cs="Arial"/>
          <w:b/>
          <w:bCs/>
          <w:sz w:val="30"/>
          <w:szCs w:val="30"/>
          <w:lang w:eastAsia="en-US"/>
        </w:rPr>
        <w:t>поселения от выполнения производственных или служебных обязанностей на время осуществления депутатской деятельности</w:t>
      </w:r>
      <w:r w:rsidR="004B2B0C">
        <w:rPr>
          <w:rFonts w:ascii="Arial" w:eastAsiaTheme="minorHAnsi" w:hAnsi="Arial" w:cs="Arial"/>
          <w:b/>
          <w:bCs/>
          <w:sz w:val="30"/>
          <w:szCs w:val="30"/>
          <w:lang w:eastAsia="en-US"/>
        </w:rPr>
        <w:t>,</w:t>
      </w:r>
      <w:r w:rsidRPr="00D10F2A">
        <w:rPr>
          <w:rFonts w:ascii="Arial" w:eastAsiaTheme="minorHAnsi" w:hAnsi="Arial" w:cs="Arial"/>
          <w:b/>
          <w:bCs/>
          <w:sz w:val="30"/>
          <w:szCs w:val="30"/>
          <w:lang w:eastAsia="en-US"/>
        </w:rPr>
        <w:t xml:space="preserve"> г</w:t>
      </w:r>
      <w:r>
        <w:rPr>
          <w:rFonts w:ascii="Arial" w:eastAsiaTheme="minorHAnsi" w:hAnsi="Arial" w:cs="Arial"/>
          <w:b/>
          <w:bCs/>
          <w:sz w:val="30"/>
          <w:szCs w:val="30"/>
          <w:lang w:eastAsia="en-US"/>
        </w:rPr>
        <w:t>арантии трудовых прав депутата Д</w:t>
      </w:r>
      <w:r w:rsidRPr="00D10F2A">
        <w:rPr>
          <w:rFonts w:ascii="Arial" w:eastAsiaTheme="minorHAnsi" w:hAnsi="Arial" w:cs="Arial"/>
          <w:b/>
          <w:bCs/>
          <w:sz w:val="30"/>
          <w:szCs w:val="30"/>
          <w:lang w:eastAsia="en-US"/>
        </w:rPr>
        <w:t>умы поселения</w:t>
      </w:r>
    </w:p>
    <w:p w:rsidR="00DA2F21" w:rsidRPr="001715F3" w:rsidRDefault="00DA2F21" w:rsidP="009B5E1D">
      <w:pPr>
        <w:overflowPunct/>
        <w:jc w:val="both"/>
        <w:textAlignment w:val="auto"/>
        <w:rPr>
          <w:rFonts w:ascii="Arial" w:eastAsiaTheme="minorHAnsi" w:hAnsi="Arial" w:cs="Arial"/>
          <w:bCs/>
          <w:sz w:val="24"/>
          <w:szCs w:val="24"/>
          <w:lang w:eastAsia="en-US"/>
        </w:rPr>
      </w:pPr>
    </w:p>
    <w:p w:rsidR="00DA2F21" w:rsidRPr="001715F3" w:rsidRDefault="00DA2F21" w:rsidP="009B5E1D">
      <w:pPr>
        <w:overflowPunct/>
        <w:ind w:firstLine="540"/>
        <w:jc w:val="both"/>
        <w:textAlignment w:val="auto"/>
        <w:rPr>
          <w:rFonts w:ascii="Arial" w:eastAsiaTheme="minorHAnsi" w:hAnsi="Arial" w:cs="Arial"/>
          <w:bCs/>
          <w:sz w:val="24"/>
          <w:szCs w:val="24"/>
          <w:highlight w:val="yellow"/>
          <w:lang w:eastAsia="en-US"/>
        </w:rPr>
      </w:pPr>
      <w:r w:rsidRPr="001715F3">
        <w:rPr>
          <w:rFonts w:ascii="Arial" w:eastAsiaTheme="minorHAnsi" w:hAnsi="Arial" w:cs="Arial"/>
          <w:bCs/>
          <w:sz w:val="24"/>
          <w:szCs w:val="24"/>
          <w:lang w:eastAsia="en-US"/>
        </w:rPr>
        <w:t>1. Депутат Думы</w:t>
      </w:r>
      <w:r w:rsidR="006431F7"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w:t>
      </w:r>
      <w:r w:rsidR="004239BB" w:rsidRPr="001715F3">
        <w:rPr>
          <w:rFonts w:ascii="Arial" w:eastAsiaTheme="minorHAnsi" w:hAnsi="Arial" w:cs="Arial"/>
          <w:bCs/>
          <w:sz w:val="24"/>
          <w:szCs w:val="24"/>
          <w:lang w:eastAsia="en-US"/>
        </w:rPr>
        <w:t xml:space="preserve"> </w:t>
      </w:r>
      <w:r w:rsidRPr="001715F3">
        <w:rPr>
          <w:rFonts w:ascii="Arial" w:eastAsiaTheme="minorHAnsi" w:hAnsi="Arial" w:cs="Arial"/>
          <w:bCs/>
          <w:sz w:val="24"/>
          <w:szCs w:val="24"/>
          <w:lang w:eastAsia="en-US"/>
        </w:rPr>
        <w:t xml:space="preserve">места работы (должности), для участия в заседаниях Думы </w:t>
      </w:r>
      <w:r w:rsidR="009B5E1D"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xml:space="preserve">, для работы в иных формах, указанных в </w:t>
      </w:r>
      <w:hyperlink r:id="rId15" w:history="1">
        <w:r w:rsidRPr="001715F3">
          <w:rPr>
            <w:rFonts w:ascii="Arial" w:eastAsiaTheme="minorHAnsi" w:hAnsi="Arial" w:cs="Arial"/>
            <w:bCs/>
            <w:color w:val="0000FF"/>
            <w:sz w:val="24"/>
            <w:szCs w:val="24"/>
            <w:lang w:eastAsia="en-US"/>
          </w:rPr>
          <w:t>статье 9</w:t>
        </w:r>
      </w:hyperlink>
      <w:r w:rsidRPr="001715F3">
        <w:rPr>
          <w:rFonts w:ascii="Arial" w:eastAsiaTheme="minorHAnsi" w:hAnsi="Arial" w:cs="Arial"/>
          <w:bCs/>
          <w:sz w:val="24"/>
          <w:szCs w:val="24"/>
          <w:lang w:eastAsia="en-US"/>
        </w:rPr>
        <w:t xml:space="preserve"> настоящего Положения</w:t>
      </w:r>
      <w:r w:rsidRPr="004B2B0C">
        <w:rPr>
          <w:rFonts w:ascii="Arial" w:eastAsiaTheme="minorHAnsi" w:hAnsi="Arial" w:cs="Arial"/>
          <w:bCs/>
          <w:sz w:val="24"/>
          <w:szCs w:val="24"/>
          <w:lang w:eastAsia="en-US"/>
        </w:rPr>
        <w:t>,</w:t>
      </w:r>
      <w:r w:rsidR="004239BB" w:rsidRPr="004B2B0C">
        <w:rPr>
          <w:rFonts w:ascii="Arial" w:eastAsiaTheme="minorHAnsi" w:hAnsi="Arial" w:cs="Arial"/>
          <w:bCs/>
          <w:sz w:val="24"/>
          <w:szCs w:val="24"/>
          <w:lang w:eastAsia="en-US"/>
        </w:rPr>
        <w:t xml:space="preserve"> не более чем на три месяца в течени</w:t>
      </w:r>
      <w:proofErr w:type="gramStart"/>
      <w:r w:rsidR="004239BB" w:rsidRPr="004B2B0C">
        <w:rPr>
          <w:rFonts w:ascii="Arial" w:eastAsiaTheme="minorHAnsi" w:hAnsi="Arial" w:cs="Arial"/>
          <w:bCs/>
          <w:sz w:val="24"/>
          <w:szCs w:val="24"/>
          <w:lang w:eastAsia="en-US"/>
        </w:rPr>
        <w:t>и</w:t>
      </w:r>
      <w:proofErr w:type="gramEnd"/>
      <w:r w:rsidR="004239BB" w:rsidRPr="004B2B0C">
        <w:rPr>
          <w:rFonts w:ascii="Arial" w:eastAsiaTheme="minorHAnsi" w:hAnsi="Arial" w:cs="Arial"/>
          <w:bCs/>
          <w:sz w:val="24"/>
          <w:szCs w:val="24"/>
          <w:lang w:eastAsia="en-US"/>
        </w:rPr>
        <w:t xml:space="preserve"> года</w:t>
      </w:r>
      <w:r w:rsidRPr="004B2B0C">
        <w:rPr>
          <w:rFonts w:ascii="Arial" w:eastAsiaTheme="minorHAnsi" w:hAnsi="Arial" w:cs="Arial"/>
          <w:bCs/>
          <w:sz w:val="24"/>
          <w:szCs w:val="24"/>
          <w:lang w:eastAsia="en-US"/>
        </w:rPr>
        <w:t xml:space="preserve"> </w:t>
      </w:r>
      <w:r w:rsidRPr="001715F3">
        <w:rPr>
          <w:rFonts w:ascii="Arial" w:eastAsiaTheme="minorHAnsi" w:hAnsi="Arial" w:cs="Arial"/>
          <w:bCs/>
          <w:sz w:val="24"/>
          <w:szCs w:val="24"/>
          <w:lang w:eastAsia="en-US"/>
        </w:rPr>
        <w:t xml:space="preserve">в порядке, предусмотренном </w:t>
      </w:r>
      <w:hyperlink w:anchor="Par60" w:history="1">
        <w:r w:rsidRPr="001715F3">
          <w:rPr>
            <w:rFonts w:ascii="Arial" w:eastAsiaTheme="minorHAnsi" w:hAnsi="Arial" w:cs="Arial"/>
            <w:bCs/>
            <w:color w:val="0000FF"/>
            <w:sz w:val="24"/>
            <w:szCs w:val="24"/>
            <w:lang w:eastAsia="en-US"/>
          </w:rPr>
          <w:t>частью 2</w:t>
        </w:r>
      </w:hyperlink>
      <w:r w:rsidRPr="001715F3">
        <w:rPr>
          <w:rFonts w:ascii="Arial" w:eastAsiaTheme="minorHAnsi" w:hAnsi="Arial" w:cs="Arial"/>
          <w:bCs/>
          <w:sz w:val="24"/>
          <w:szCs w:val="24"/>
          <w:lang w:eastAsia="en-US"/>
        </w:rPr>
        <w:t xml:space="preserve"> настоящей статьи.</w:t>
      </w:r>
    </w:p>
    <w:p w:rsidR="00DA2F21" w:rsidRPr="001715F3" w:rsidRDefault="00DA2F21" w:rsidP="009B5E1D">
      <w:pPr>
        <w:overflowPunct/>
        <w:ind w:firstLine="540"/>
        <w:jc w:val="both"/>
        <w:textAlignment w:val="auto"/>
        <w:rPr>
          <w:rFonts w:ascii="Arial" w:eastAsiaTheme="minorHAnsi" w:hAnsi="Arial" w:cs="Arial"/>
          <w:bCs/>
          <w:sz w:val="24"/>
          <w:szCs w:val="24"/>
          <w:lang w:eastAsia="en-US"/>
        </w:rPr>
      </w:pPr>
      <w:bookmarkStart w:id="14" w:name="Par60"/>
      <w:bookmarkEnd w:id="14"/>
      <w:r w:rsidRPr="001715F3">
        <w:rPr>
          <w:rFonts w:ascii="Arial" w:eastAsiaTheme="minorHAnsi" w:hAnsi="Arial" w:cs="Arial"/>
          <w:bCs/>
          <w:sz w:val="24"/>
          <w:szCs w:val="24"/>
          <w:lang w:eastAsia="en-US"/>
        </w:rPr>
        <w:t xml:space="preserve">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w:t>
      </w:r>
      <w:r w:rsidR="009B5E1D"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Администрация организации не имеет права требовать каких-либо других документов.</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A2F21" w:rsidP="00D10F2A">
      <w:pPr>
        <w:overflowPunct/>
        <w:ind w:firstLine="540"/>
        <w:jc w:val="center"/>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 xml:space="preserve">Статья </w:t>
      </w:r>
      <w:r w:rsidR="00D530CF" w:rsidRPr="00D10F2A">
        <w:rPr>
          <w:rFonts w:ascii="Arial" w:eastAsiaTheme="minorHAnsi" w:hAnsi="Arial" w:cs="Arial"/>
          <w:b/>
          <w:bCs/>
          <w:sz w:val="30"/>
          <w:szCs w:val="30"/>
          <w:lang w:eastAsia="en-US"/>
        </w:rPr>
        <w:t>24</w:t>
      </w:r>
      <w:r w:rsidRPr="00D10F2A">
        <w:rPr>
          <w:rFonts w:ascii="Arial" w:eastAsiaTheme="minorHAnsi" w:hAnsi="Arial" w:cs="Arial"/>
          <w:b/>
          <w:bCs/>
          <w:sz w:val="30"/>
          <w:szCs w:val="30"/>
          <w:lang w:eastAsia="en-US"/>
        </w:rPr>
        <w:t>. Гарантии неприкосновенности депутата Думы</w:t>
      </w:r>
      <w:r w:rsidR="009B5E1D" w:rsidRPr="00D10F2A">
        <w:rPr>
          <w:rFonts w:ascii="Arial" w:eastAsiaTheme="minorHAnsi" w:hAnsi="Arial" w:cs="Arial"/>
          <w:b/>
          <w:bCs/>
          <w:sz w:val="30"/>
          <w:szCs w:val="30"/>
          <w:lang w:eastAsia="en-US"/>
        </w:rPr>
        <w:t xml:space="preserve"> поселения</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C23EBF" w:rsidRPr="001715F3" w:rsidRDefault="00DA2F21" w:rsidP="00C23EBF">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 xml:space="preserve">1. </w:t>
      </w:r>
      <w:proofErr w:type="gramStart"/>
      <w:r w:rsidRPr="001715F3">
        <w:rPr>
          <w:rFonts w:ascii="Arial" w:eastAsiaTheme="minorHAnsi" w:hAnsi="Arial" w:cs="Arial"/>
          <w:bCs/>
          <w:sz w:val="24"/>
          <w:szCs w:val="24"/>
          <w:lang w:eastAsia="en-US"/>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proofErr w:type="spellStart"/>
      <w:r w:rsidRPr="001715F3">
        <w:rPr>
          <w:rFonts w:ascii="Arial" w:eastAsiaTheme="minorHAnsi" w:hAnsi="Arial" w:cs="Arial"/>
          <w:bCs/>
          <w:sz w:val="24"/>
          <w:szCs w:val="24"/>
          <w:lang w:eastAsia="en-US"/>
        </w:rPr>
        <w:t>оперативно-разыскных</w:t>
      </w:r>
      <w:proofErr w:type="spellEnd"/>
      <w:r w:rsidRPr="001715F3">
        <w:rPr>
          <w:rFonts w:ascii="Arial" w:eastAsiaTheme="minorHAnsi" w:hAnsi="Arial" w:cs="Arial"/>
          <w:bCs/>
          <w:sz w:val="24"/>
          <w:szCs w:val="24"/>
          <w:lang w:eastAsia="en-US"/>
        </w:rPr>
        <w:t xml:space="preserve">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D7F1F" w:rsidRPr="001715F3" w:rsidRDefault="00DA2F21" w:rsidP="009D7F1F">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2. Депутат Думы</w:t>
      </w:r>
      <w:r w:rsidR="00C23EBF"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A2F21" w:rsidRPr="001715F3" w:rsidRDefault="00DA2F21" w:rsidP="009D7F1F">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D7F1F" w:rsidRPr="001715F3" w:rsidRDefault="009D7F1F" w:rsidP="00DA2F21">
      <w:pPr>
        <w:overflowPunct/>
        <w:jc w:val="both"/>
        <w:textAlignment w:val="auto"/>
        <w:rPr>
          <w:rFonts w:ascii="Arial" w:eastAsiaTheme="minorHAnsi" w:hAnsi="Arial" w:cs="Arial"/>
          <w:b/>
          <w:bCs/>
          <w:sz w:val="24"/>
          <w:szCs w:val="24"/>
          <w:lang w:eastAsia="en-US"/>
        </w:rPr>
      </w:pPr>
    </w:p>
    <w:p w:rsidR="00DA2F21" w:rsidRPr="00D10F2A" w:rsidRDefault="00DA2F21" w:rsidP="009D7F1F">
      <w:pPr>
        <w:overflowPunct/>
        <w:jc w:val="center"/>
        <w:textAlignment w:val="auto"/>
        <w:outlineLvl w:val="0"/>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Глава 5</w:t>
      </w:r>
    </w:p>
    <w:p w:rsidR="00DA2F21" w:rsidRPr="00D10F2A" w:rsidRDefault="00D10F2A" w:rsidP="00D10F2A">
      <w:pPr>
        <w:overflowPunct/>
        <w:jc w:val="center"/>
        <w:textAlignment w:val="auto"/>
        <w:rPr>
          <w:rFonts w:ascii="Arial" w:eastAsiaTheme="minorHAnsi" w:hAnsi="Arial" w:cs="Arial"/>
          <w:b/>
          <w:bCs/>
          <w:sz w:val="30"/>
          <w:szCs w:val="30"/>
          <w:lang w:eastAsia="en-US"/>
        </w:rPr>
      </w:pPr>
      <w:r>
        <w:rPr>
          <w:rFonts w:ascii="Arial" w:eastAsiaTheme="minorHAnsi" w:hAnsi="Arial" w:cs="Arial"/>
          <w:b/>
          <w:bCs/>
          <w:sz w:val="30"/>
          <w:szCs w:val="30"/>
          <w:lang w:eastAsia="en-US"/>
        </w:rPr>
        <w:lastRenderedPageBreak/>
        <w:t>О</w:t>
      </w:r>
      <w:r w:rsidRPr="00D10F2A">
        <w:rPr>
          <w:rFonts w:ascii="Arial" w:eastAsiaTheme="minorHAnsi" w:hAnsi="Arial" w:cs="Arial"/>
          <w:b/>
          <w:bCs/>
          <w:sz w:val="30"/>
          <w:szCs w:val="30"/>
          <w:lang w:eastAsia="en-US"/>
        </w:rPr>
        <w:t>тветственность за невыполнение</w:t>
      </w:r>
      <w:r>
        <w:rPr>
          <w:rFonts w:ascii="Arial" w:eastAsiaTheme="minorHAnsi" w:hAnsi="Arial" w:cs="Arial"/>
          <w:b/>
          <w:bCs/>
          <w:sz w:val="30"/>
          <w:szCs w:val="30"/>
          <w:lang w:eastAsia="en-US"/>
        </w:rPr>
        <w:t xml:space="preserve"> </w:t>
      </w:r>
      <w:r w:rsidRPr="00D10F2A">
        <w:rPr>
          <w:rFonts w:ascii="Arial" w:eastAsiaTheme="minorHAnsi" w:hAnsi="Arial" w:cs="Arial"/>
          <w:b/>
          <w:bCs/>
          <w:sz w:val="30"/>
          <w:szCs w:val="30"/>
          <w:lang w:eastAsia="en-US"/>
        </w:rPr>
        <w:t>требований настоящего положения</w:t>
      </w:r>
    </w:p>
    <w:p w:rsidR="00DA2F21" w:rsidRPr="00D10F2A" w:rsidRDefault="00DA2F21" w:rsidP="00DA2F21">
      <w:pPr>
        <w:overflowPunct/>
        <w:jc w:val="both"/>
        <w:textAlignment w:val="auto"/>
        <w:rPr>
          <w:rFonts w:ascii="Arial" w:eastAsiaTheme="minorHAnsi" w:hAnsi="Arial" w:cs="Arial"/>
          <w:b/>
          <w:bCs/>
          <w:sz w:val="30"/>
          <w:szCs w:val="30"/>
          <w:lang w:eastAsia="en-US"/>
        </w:rPr>
      </w:pPr>
    </w:p>
    <w:p w:rsidR="00DA2F21" w:rsidRPr="00D10F2A" w:rsidRDefault="00D530CF" w:rsidP="00DA2F21">
      <w:pPr>
        <w:overflowPunct/>
        <w:ind w:firstLine="540"/>
        <w:jc w:val="both"/>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25</w:t>
      </w:r>
      <w:r w:rsidR="00DA2F21" w:rsidRPr="00D10F2A">
        <w:rPr>
          <w:rFonts w:ascii="Arial" w:eastAsiaTheme="minorHAnsi" w:hAnsi="Arial" w:cs="Arial"/>
          <w:b/>
          <w:bCs/>
          <w:sz w:val="30"/>
          <w:szCs w:val="30"/>
          <w:lang w:eastAsia="en-US"/>
        </w:rPr>
        <w:t>. Ответственность за создание препятствий в осуществлении деятельности депутата Думы</w:t>
      </w:r>
      <w:r w:rsidR="00C23EBF" w:rsidRPr="00D10F2A">
        <w:rPr>
          <w:rFonts w:ascii="Arial" w:eastAsiaTheme="minorHAnsi" w:hAnsi="Arial" w:cs="Arial"/>
          <w:b/>
          <w:bCs/>
          <w:sz w:val="30"/>
          <w:szCs w:val="30"/>
          <w:lang w:eastAsia="en-US"/>
        </w:rPr>
        <w:t xml:space="preserve"> поселения</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1715F3" w:rsidRDefault="00DA2F21" w:rsidP="00D530CF">
      <w:pPr>
        <w:overflowPunct/>
        <w:jc w:val="both"/>
        <w:textAlignment w:val="auto"/>
        <w:rPr>
          <w:rFonts w:ascii="Arial" w:eastAsiaTheme="minorHAnsi" w:hAnsi="Arial" w:cs="Arial"/>
          <w:sz w:val="24"/>
          <w:szCs w:val="24"/>
          <w:lang w:eastAsia="en-US"/>
        </w:rPr>
      </w:pPr>
      <w:proofErr w:type="gramStart"/>
      <w:r w:rsidRPr="001715F3">
        <w:rPr>
          <w:rFonts w:ascii="Arial" w:eastAsiaTheme="minorHAnsi" w:hAnsi="Arial" w:cs="Arial"/>
          <w:bCs/>
          <w:sz w:val="24"/>
          <w:szCs w:val="24"/>
          <w:lang w:eastAsia="en-US"/>
        </w:rPr>
        <w:t xml:space="preserve">Невыполнение должностными лицами и другими работниками органов государственной власти, администрации </w:t>
      </w:r>
      <w:r w:rsidR="00C23EBF" w:rsidRPr="001715F3">
        <w:rPr>
          <w:rFonts w:ascii="Arial" w:eastAsiaTheme="minorHAnsi" w:hAnsi="Arial" w:cs="Arial"/>
          <w:bCs/>
          <w:sz w:val="24"/>
          <w:szCs w:val="24"/>
          <w:lang w:eastAsia="en-US"/>
        </w:rPr>
        <w:t>поселения</w:t>
      </w:r>
      <w:r w:rsidRPr="001715F3">
        <w:rPr>
          <w:rFonts w:ascii="Arial" w:eastAsiaTheme="minorHAnsi" w:hAnsi="Arial" w:cs="Arial"/>
          <w:bCs/>
          <w:sz w:val="24"/>
          <w:szCs w:val="24"/>
          <w:lang w:eastAsia="en-US"/>
        </w:rPr>
        <w:t>, органов местного самоуправления иных муниципальных образований, общественных объединений, организаций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w:t>
      </w:r>
      <w:r w:rsidR="00C23EBF"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влекут за собой ответственность, предусмотренную законодательством</w:t>
      </w:r>
      <w:r w:rsidR="00D530CF" w:rsidRPr="001715F3">
        <w:rPr>
          <w:rFonts w:ascii="Arial" w:eastAsiaTheme="minorHAnsi" w:hAnsi="Arial" w:cs="Arial"/>
          <w:sz w:val="24"/>
          <w:szCs w:val="24"/>
          <w:lang w:eastAsia="en-US"/>
        </w:rPr>
        <w:t xml:space="preserve"> Российской Федерации</w:t>
      </w:r>
      <w:r w:rsidRPr="001715F3">
        <w:rPr>
          <w:rFonts w:ascii="Arial" w:eastAsiaTheme="minorHAnsi" w:hAnsi="Arial" w:cs="Arial"/>
          <w:bCs/>
          <w:sz w:val="24"/>
          <w:szCs w:val="24"/>
          <w:lang w:eastAsia="en-US"/>
        </w:rPr>
        <w:t>.</w:t>
      </w:r>
      <w:proofErr w:type="gramEnd"/>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DA2F21" w:rsidRPr="00D10F2A" w:rsidRDefault="00D530CF" w:rsidP="00DA2F21">
      <w:pPr>
        <w:overflowPunct/>
        <w:ind w:firstLine="540"/>
        <w:jc w:val="both"/>
        <w:textAlignment w:val="auto"/>
        <w:outlineLvl w:val="1"/>
        <w:rPr>
          <w:rFonts w:ascii="Arial" w:eastAsiaTheme="minorHAnsi" w:hAnsi="Arial" w:cs="Arial"/>
          <w:b/>
          <w:bCs/>
          <w:sz w:val="30"/>
          <w:szCs w:val="30"/>
          <w:lang w:eastAsia="en-US"/>
        </w:rPr>
      </w:pPr>
      <w:r w:rsidRPr="00D10F2A">
        <w:rPr>
          <w:rFonts w:ascii="Arial" w:eastAsiaTheme="minorHAnsi" w:hAnsi="Arial" w:cs="Arial"/>
          <w:b/>
          <w:bCs/>
          <w:sz w:val="30"/>
          <w:szCs w:val="30"/>
          <w:lang w:eastAsia="en-US"/>
        </w:rPr>
        <w:t>Статья 26</w:t>
      </w:r>
      <w:r w:rsidR="00DA2F21" w:rsidRPr="00D10F2A">
        <w:rPr>
          <w:rFonts w:ascii="Arial" w:eastAsiaTheme="minorHAnsi" w:hAnsi="Arial" w:cs="Arial"/>
          <w:b/>
          <w:bCs/>
          <w:sz w:val="30"/>
          <w:szCs w:val="30"/>
          <w:lang w:eastAsia="en-US"/>
        </w:rPr>
        <w:t>. Ответственность за неправомерное воздействие на депутата Думы</w:t>
      </w:r>
      <w:r w:rsidR="005F233A" w:rsidRPr="00D10F2A">
        <w:rPr>
          <w:rFonts w:ascii="Arial" w:eastAsiaTheme="minorHAnsi" w:hAnsi="Arial" w:cs="Arial"/>
          <w:b/>
          <w:bCs/>
          <w:sz w:val="30"/>
          <w:szCs w:val="30"/>
          <w:lang w:eastAsia="en-US"/>
        </w:rPr>
        <w:t xml:space="preserve"> поселения</w:t>
      </w:r>
      <w:r w:rsidR="00DA2F21" w:rsidRPr="00D10F2A">
        <w:rPr>
          <w:rFonts w:ascii="Arial" w:eastAsiaTheme="minorHAnsi" w:hAnsi="Arial" w:cs="Arial"/>
          <w:b/>
          <w:bCs/>
          <w:sz w:val="30"/>
          <w:szCs w:val="30"/>
          <w:lang w:eastAsia="en-US"/>
        </w:rPr>
        <w:t>, членов его семьи и родственников</w:t>
      </w:r>
    </w:p>
    <w:p w:rsidR="00DA2F21" w:rsidRPr="001715F3" w:rsidRDefault="00DA2F21" w:rsidP="00DA2F21">
      <w:pPr>
        <w:overflowPunct/>
        <w:jc w:val="both"/>
        <w:textAlignment w:val="auto"/>
        <w:rPr>
          <w:rFonts w:ascii="Arial" w:eastAsiaTheme="minorHAnsi" w:hAnsi="Arial" w:cs="Arial"/>
          <w:b/>
          <w:bCs/>
          <w:sz w:val="24"/>
          <w:szCs w:val="24"/>
          <w:lang w:eastAsia="en-US"/>
        </w:rPr>
      </w:pPr>
    </w:p>
    <w:p w:rsidR="00C243FE" w:rsidRPr="00D10F2A" w:rsidRDefault="00DA2F21" w:rsidP="00D10F2A">
      <w:pPr>
        <w:overflowPunct/>
        <w:ind w:firstLine="540"/>
        <w:jc w:val="both"/>
        <w:textAlignment w:val="auto"/>
        <w:rPr>
          <w:rFonts w:ascii="Arial" w:eastAsiaTheme="minorHAnsi" w:hAnsi="Arial" w:cs="Arial"/>
          <w:bCs/>
          <w:sz w:val="24"/>
          <w:szCs w:val="24"/>
          <w:lang w:eastAsia="en-US"/>
        </w:rPr>
      </w:pPr>
      <w:r w:rsidRPr="001715F3">
        <w:rPr>
          <w:rFonts w:ascii="Arial" w:eastAsiaTheme="minorHAnsi" w:hAnsi="Arial" w:cs="Arial"/>
          <w:bCs/>
          <w:sz w:val="24"/>
          <w:szCs w:val="24"/>
          <w:lang w:eastAsia="en-US"/>
        </w:rPr>
        <w:t>Неправомерное воздействие на депутата Думы</w:t>
      </w:r>
      <w:r w:rsidR="005F233A" w:rsidRPr="001715F3">
        <w:rPr>
          <w:rFonts w:ascii="Arial" w:eastAsiaTheme="minorHAnsi" w:hAnsi="Arial" w:cs="Arial"/>
          <w:bCs/>
          <w:sz w:val="24"/>
          <w:szCs w:val="24"/>
          <w:lang w:eastAsia="en-US"/>
        </w:rPr>
        <w:t xml:space="preserve"> поселения</w:t>
      </w:r>
      <w:r w:rsidRPr="001715F3">
        <w:rPr>
          <w:rFonts w:ascii="Arial" w:eastAsiaTheme="minorHAnsi" w:hAnsi="Arial" w:cs="Arial"/>
          <w:bCs/>
          <w:sz w:val="24"/>
          <w:szCs w:val="24"/>
          <w:lang w:eastAsia="en-US"/>
        </w:rPr>
        <w:t>,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w:t>
      </w:r>
      <w:proofErr w:type="gramStart"/>
      <w:r w:rsidRPr="001715F3">
        <w:rPr>
          <w:rFonts w:ascii="Arial" w:eastAsiaTheme="minorHAnsi" w:hAnsi="Arial" w:cs="Arial"/>
          <w:bCs/>
          <w:sz w:val="24"/>
          <w:szCs w:val="24"/>
          <w:lang w:eastAsia="en-US"/>
        </w:rPr>
        <w:t>ии о е</w:t>
      </w:r>
      <w:proofErr w:type="gramEnd"/>
      <w:r w:rsidRPr="001715F3">
        <w:rPr>
          <w:rFonts w:ascii="Arial" w:eastAsiaTheme="minorHAnsi" w:hAnsi="Arial" w:cs="Arial"/>
          <w:bCs/>
          <w:sz w:val="24"/>
          <w:szCs w:val="24"/>
          <w:lang w:eastAsia="en-US"/>
        </w:rPr>
        <w:t>го депутатской деятельности в искаженном виде влекут за собой ответственность, предусмотренную законодательством</w:t>
      </w:r>
      <w:r w:rsidR="00D530CF" w:rsidRPr="001715F3">
        <w:rPr>
          <w:rFonts w:ascii="Arial" w:eastAsiaTheme="minorHAnsi" w:hAnsi="Arial" w:cs="Arial"/>
          <w:sz w:val="24"/>
          <w:szCs w:val="24"/>
          <w:lang w:eastAsia="en-US"/>
        </w:rPr>
        <w:t xml:space="preserve"> Российской Федерации</w:t>
      </w:r>
      <w:r w:rsidRPr="001715F3">
        <w:rPr>
          <w:rFonts w:ascii="Arial" w:eastAsiaTheme="minorHAnsi" w:hAnsi="Arial" w:cs="Arial"/>
          <w:bCs/>
          <w:sz w:val="24"/>
          <w:szCs w:val="24"/>
          <w:lang w:eastAsia="en-US"/>
        </w:rPr>
        <w:t>.</w:t>
      </w:r>
    </w:p>
    <w:sectPr w:rsidR="00C243FE" w:rsidRPr="00D10F2A" w:rsidSect="00D10F2A">
      <w:pgSz w:w="11909" w:h="16838" w:code="9"/>
      <w:pgMar w:top="1135" w:right="851" w:bottom="1135" w:left="1701"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displayVerticalDrawingGridEvery w:val="2"/>
  <w:characterSpacingControl w:val="doNotCompress"/>
  <w:compat/>
  <w:rsids>
    <w:rsidRoot w:val="00C376EA"/>
    <w:rsid w:val="00016CD6"/>
    <w:rsid w:val="00060C5C"/>
    <w:rsid w:val="000F086A"/>
    <w:rsid w:val="000F159D"/>
    <w:rsid w:val="00113A3E"/>
    <w:rsid w:val="0014196C"/>
    <w:rsid w:val="00150540"/>
    <w:rsid w:val="001715F3"/>
    <w:rsid w:val="00220E6A"/>
    <w:rsid w:val="0022303C"/>
    <w:rsid w:val="002253D9"/>
    <w:rsid w:val="00242FB3"/>
    <w:rsid w:val="00244088"/>
    <w:rsid w:val="00251C04"/>
    <w:rsid w:val="00254CBA"/>
    <w:rsid w:val="002D2E68"/>
    <w:rsid w:val="00347EFC"/>
    <w:rsid w:val="0036110A"/>
    <w:rsid w:val="0039496D"/>
    <w:rsid w:val="00397318"/>
    <w:rsid w:val="004239BB"/>
    <w:rsid w:val="004B2B0C"/>
    <w:rsid w:val="004C1644"/>
    <w:rsid w:val="00597312"/>
    <w:rsid w:val="005F233A"/>
    <w:rsid w:val="006431F7"/>
    <w:rsid w:val="00677338"/>
    <w:rsid w:val="00687697"/>
    <w:rsid w:val="006A3849"/>
    <w:rsid w:val="006D0B81"/>
    <w:rsid w:val="00726A6F"/>
    <w:rsid w:val="007614FA"/>
    <w:rsid w:val="00781239"/>
    <w:rsid w:val="007917EE"/>
    <w:rsid w:val="008011A4"/>
    <w:rsid w:val="0080793F"/>
    <w:rsid w:val="008F1627"/>
    <w:rsid w:val="008F6189"/>
    <w:rsid w:val="00903D4F"/>
    <w:rsid w:val="009136A2"/>
    <w:rsid w:val="009450D7"/>
    <w:rsid w:val="00955C9E"/>
    <w:rsid w:val="009B5E1D"/>
    <w:rsid w:val="009D7F1F"/>
    <w:rsid w:val="00A14CB4"/>
    <w:rsid w:val="00A42E56"/>
    <w:rsid w:val="00A433AB"/>
    <w:rsid w:val="00A81D27"/>
    <w:rsid w:val="00A93C04"/>
    <w:rsid w:val="00B64DCD"/>
    <w:rsid w:val="00C13088"/>
    <w:rsid w:val="00C23EBF"/>
    <w:rsid w:val="00C243FE"/>
    <w:rsid w:val="00C376EA"/>
    <w:rsid w:val="00D10F2A"/>
    <w:rsid w:val="00D51F34"/>
    <w:rsid w:val="00D530CF"/>
    <w:rsid w:val="00DA2F21"/>
    <w:rsid w:val="00DE3C3E"/>
    <w:rsid w:val="00DF3408"/>
    <w:rsid w:val="00E95019"/>
    <w:rsid w:val="00F134CA"/>
    <w:rsid w:val="00FE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6E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244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4">
    <w:name w:val="Hyperlink"/>
    <w:basedOn w:val="a0"/>
    <w:uiPriority w:val="99"/>
    <w:unhideWhenUsed/>
    <w:rsid w:val="00150540"/>
    <w:rPr>
      <w:color w:val="0563C1" w:themeColor="hyperlink"/>
      <w:u w:val="single"/>
    </w:rPr>
  </w:style>
  <w:style w:type="paragraph" w:styleId="a5">
    <w:name w:val="Balloon Text"/>
    <w:basedOn w:val="a"/>
    <w:link w:val="a6"/>
    <w:uiPriority w:val="99"/>
    <w:semiHidden/>
    <w:unhideWhenUsed/>
    <w:rsid w:val="00D51F34"/>
    <w:rPr>
      <w:rFonts w:ascii="Segoe UI" w:hAnsi="Segoe UI" w:cs="Segoe UI"/>
      <w:sz w:val="18"/>
      <w:szCs w:val="18"/>
    </w:rPr>
  </w:style>
  <w:style w:type="character" w:customStyle="1" w:styleId="a6">
    <w:name w:val="Текст выноски Знак"/>
    <w:basedOn w:val="a0"/>
    <w:link w:val="a5"/>
    <w:uiPriority w:val="99"/>
    <w:semiHidden/>
    <w:rsid w:val="00D51F3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43F4DAED38862D89FD3440E35DE2838345109EC963CE1FEB31DDE48B51773EE10CC12985F30D7717CCF71ACB7C54C632BF88E3824F95BFA2E40iDG3C" TargetMode="External"/><Relationship Id="rId13" Type="http://schemas.openxmlformats.org/officeDocument/2006/relationships/hyperlink" Target="consultantplus://offline/ref=E3FB499D9E8D3497889F8E5A3CDAC6525ECF7510E8475A4EB0DB8C8C5AB5FE9E02A8641E4721714372F4BB61996B60E9522B7A1CA0854D131CCA58T7EFE" TargetMode="External"/><Relationship Id="rId3" Type="http://schemas.openxmlformats.org/officeDocument/2006/relationships/webSettings" Target="webSettings.xml"/><Relationship Id="rId7" Type="http://schemas.openxmlformats.org/officeDocument/2006/relationships/hyperlink" Target="consultantplus://offline/ref=8AE43F4DAED38862D89FD3440E35DE2838345109EC963CE1FEB31DDE48B51773EE10CC12985F30D7717CCF71ACB7C54C632BF88E3824F95BFA2E40iDG3C" TargetMode="External"/><Relationship Id="rId12" Type="http://schemas.openxmlformats.org/officeDocument/2006/relationships/hyperlink" Target="consultantplus://offline/ref=8AE43F4DAED38862D89FD3440E35DE2838345109EC963CE1FEB31DDE48B51773EE10CC12985F30D7717CCF71ACB7C54C632BF88E3824F95BFA2E40iDG3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E43F4DAED38862D89FCD49185984243A380F07E59636B1ABEC46831FBC1D24A95F9559D4523A8320389B7BA6E58A083038FB8824i2G5C" TargetMode="External"/><Relationship Id="rId11" Type="http://schemas.openxmlformats.org/officeDocument/2006/relationships/hyperlink" Target="consultantplus://offline/ref=8AE43F4DAED38862D89FD3440E35DE2838345109EC963CE1FEB31DDE48B51773EE10CC12985F30D7717CCF71ACB7C54C632BF88E3824F95BFA2E40iDG3C" TargetMode="External"/><Relationship Id="rId5" Type="http://schemas.openxmlformats.org/officeDocument/2006/relationships/hyperlink" Target="consultantplus://offline/ref=8AE43F4DAED38862D89FCD49185984243B370801EEC161B3FAB9488617EC4734BF169957C25237C9737CCCi7G7C" TargetMode="External"/><Relationship Id="rId15" Type="http://schemas.openxmlformats.org/officeDocument/2006/relationships/hyperlink" Target="consultantplus://offline/ref=E3FB499D9E8D3497889F8E5A3CDAC6525ECF7510E04E5A4CB9D2D18652ECF29C05A73B0940687D4272F4BD679B3465FC4373761AB99B4B0B00C85A7CTDE9E" TargetMode="External"/><Relationship Id="rId10" Type="http://schemas.openxmlformats.org/officeDocument/2006/relationships/hyperlink" Target="consultantplus://offline/ref=8AE43F4DAED38862D89FD3440E35DE2838345109EC963CE1FEB31DDE48B51773EE10CC12985F30D7717CCF71ACB7C54C632BF88E3824F95BFA2E40iDG3C" TargetMode="External"/><Relationship Id="rId4" Type="http://schemas.openxmlformats.org/officeDocument/2006/relationships/hyperlink" Target="consultantplus://offline/ref=8AE43F4DAED38862D89FCD49185984243A380F07E59636B1ABEC46831FBC1D24BB5FCD5CDD542FD77762CC76A5iEG2C" TargetMode="External"/><Relationship Id="rId9" Type="http://schemas.openxmlformats.org/officeDocument/2006/relationships/hyperlink" Target="consultantplus://offline/ref=8AE43F4DAED38862D89FD3440E35DE2838345109EC963CE1FEB31DDE48B51773EE10CC12985F30D7717CCF71ACB7C54C632BF88E3824F95BFA2E40iDG3C" TargetMode="External"/><Relationship Id="rId14" Type="http://schemas.openxmlformats.org/officeDocument/2006/relationships/hyperlink" Target="consultantplus://offline/ref=E3FB499D9E8D3497889F8E5A3CDAC6525ECF7510E8475A4EB0DB8C8C5AB5FE9E02A8641E4721714372F4BB61996B60E9522B7A1CA0854D131CCA58T7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IBM_457</cp:lastModifiedBy>
  <cp:revision>47</cp:revision>
  <cp:lastPrinted>2021-07-22T01:53:00Z</cp:lastPrinted>
  <dcterms:created xsi:type="dcterms:W3CDTF">2021-06-16T02:06:00Z</dcterms:created>
  <dcterms:modified xsi:type="dcterms:W3CDTF">2021-07-22T01:59:00Z</dcterms:modified>
</cp:coreProperties>
</file>